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23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23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66911" w:rsidRPr="006A4E23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   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Словесно выражайте одобрение пусть самому маленькому успеху своего ребенка, его поведению.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Используйте чаще выражения: «ты прав», «мы согласны с твоим мнением» - это формирует в ребенке самоуважение, развивает самоанализ и критичность мышления.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 xml:space="preserve">Дарите своему ребенку подарки, но при этом учите </w:t>
      </w:r>
      <w:proofErr w:type="gramStart"/>
      <w:r w:rsidRPr="00266911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266911">
        <w:rPr>
          <w:rFonts w:ascii="Times New Roman" w:hAnsi="Times New Roman" w:cs="Times New Roman"/>
          <w:sz w:val="26"/>
          <w:szCs w:val="26"/>
        </w:rPr>
        <w:t xml:space="preserve"> их принимать.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 xml:space="preserve">Формируйте в своей семье традиции и ритуалы поощрения ребенка: день рождения, Новый год, конец учебного года, 1 сентября, удачное выступление, сюрпризы-поздравления </w:t>
      </w:r>
      <w:bookmarkStart w:id="0" w:name="_GoBack"/>
      <w:bookmarkEnd w:id="0"/>
      <w:r w:rsidRPr="00266911">
        <w:rPr>
          <w:rFonts w:ascii="Times New Roman" w:hAnsi="Times New Roman" w:cs="Times New Roman"/>
          <w:sz w:val="26"/>
          <w:szCs w:val="26"/>
        </w:rPr>
        <w:t>и т. д.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Дарите подарки своему ребенку не только с учетом его желаний, но и с учетом возможностей семьи.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Если ребенок поощряется деньгами, вы должны знать, каким образом он ими распорядился, и обсудить это с ним.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66911">
        <w:rPr>
          <w:rFonts w:ascii="Times New Roman" w:hAnsi="Times New Roman" w:cs="Times New Roman"/>
          <w:sz w:val="26"/>
          <w:szCs w:val="26"/>
        </w:rPr>
        <w:t></w:t>
      </w:r>
      <w:r w:rsidRPr="00266911">
        <w:rPr>
          <w:rFonts w:ascii="Times New Roman" w:hAnsi="Times New Roman" w:cs="Times New Roman"/>
          <w:sz w:val="26"/>
          <w:szCs w:val="26"/>
        </w:rPr>
        <w:tab/>
        <w:t>Учите своего ребенка понимать и ценить поощрения родителей.</w:t>
      </w:r>
    </w:p>
    <w:p w:rsidR="006A4E23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86615E" w:rsidRPr="00266911" w:rsidRDefault="006A4E23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6911">
        <w:rPr>
          <w:rFonts w:ascii="Times New Roman" w:hAnsi="Times New Roman" w:cs="Times New Roman"/>
          <w:b/>
          <w:sz w:val="26"/>
          <w:szCs w:val="26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911">
        <w:rPr>
          <w:rFonts w:ascii="Times New Roman" w:hAnsi="Times New Roman" w:cs="Times New Roman"/>
          <w:b/>
          <w:sz w:val="36"/>
          <w:szCs w:val="36"/>
        </w:rPr>
        <w:t>Правила наказания</w:t>
      </w: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276" w:lineRule="auto"/>
        <w:ind w:left="142"/>
        <w:rPr>
          <w:rFonts w:ascii="Book Antiqua" w:hAnsi="Book Antiqua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911">
        <w:rPr>
          <w:rFonts w:ascii="Book Antiqua" w:hAnsi="Book Antiqua" w:cs="Times New Roman"/>
          <w:sz w:val="28"/>
          <w:szCs w:val="28"/>
        </w:rPr>
        <w:t xml:space="preserve">Наказывая, подумай: Зачем? Для чего?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Наказание никогда не должно вредить здоровью.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За один раз можно наказать только за один проступок.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Запоздало не наказывать – за давностью все списывается.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</w:t>
      </w:r>
      <w:proofErr w:type="gramStart"/>
      <w:r w:rsidRPr="00266911">
        <w:rPr>
          <w:rFonts w:ascii="Book Antiqua" w:hAnsi="Book Antiqua" w:cs="Times New Roman"/>
          <w:sz w:val="28"/>
          <w:szCs w:val="28"/>
        </w:rPr>
        <w:t>Наказан</w:t>
      </w:r>
      <w:proofErr w:type="gramEnd"/>
      <w:r w:rsidRPr="00266911">
        <w:rPr>
          <w:rFonts w:ascii="Book Antiqua" w:hAnsi="Book Antiqua" w:cs="Times New Roman"/>
          <w:sz w:val="28"/>
          <w:szCs w:val="28"/>
        </w:rPr>
        <w:t xml:space="preserve"> – значит, прощен, страницу жизни перевернул – никаких напоминаний.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Любое наказание не должно сопровождаться унижением, не должно рассматриваться как торжество силы взрослого над слабостью ребенка.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Наказание обладает внушающим воздействием, если оно соответствует проступку и применяется редко. </w:t>
      </w:r>
    </w:p>
    <w:p w:rsidR="00266911" w:rsidRP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 xml:space="preserve">- Никогда нельзя использовать как наказание физическую или умственную работу. </w:t>
      </w: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  <w:r w:rsidRPr="00266911">
        <w:rPr>
          <w:rFonts w:ascii="Book Antiqua" w:hAnsi="Book Antiqua" w:cs="Times New Roman"/>
          <w:sz w:val="28"/>
          <w:szCs w:val="28"/>
        </w:rPr>
        <w:t>- Нельзя наказывать лишением любви!</w:t>
      </w: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</w:p>
    <w:p w:rsidR="00266911" w:rsidRDefault="00266911" w:rsidP="00266911">
      <w:pPr>
        <w:pStyle w:val="a3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76" w:lineRule="auto"/>
        <w:ind w:left="142"/>
        <w:rPr>
          <w:rFonts w:ascii="Book Antiqua" w:hAnsi="Book Antiqua" w:cs="Times New Roman"/>
          <w:sz w:val="28"/>
          <w:szCs w:val="28"/>
        </w:rPr>
      </w:pPr>
    </w:p>
    <w:sectPr w:rsidR="00266911" w:rsidSect="00266911">
      <w:pgSz w:w="16838" w:h="11906" w:orient="landscape"/>
      <w:pgMar w:top="720" w:right="720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4E23"/>
    <w:rsid w:val="00266911"/>
    <w:rsid w:val="00687687"/>
    <w:rsid w:val="006A4E23"/>
    <w:rsid w:val="0086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3</cp:lastModifiedBy>
  <cp:revision>2</cp:revision>
  <cp:lastPrinted>2018-11-14T07:33:00Z</cp:lastPrinted>
  <dcterms:created xsi:type="dcterms:W3CDTF">2018-11-13T18:14:00Z</dcterms:created>
  <dcterms:modified xsi:type="dcterms:W3CDTF">2018-11-14T07:36:00Z</dcterms:modified>
</cp:coreProperties>
</file>