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49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5247"/>
      </w:tblGrid>
      <w:tr w:rsidR="006B1F4C" w:rsidRPr="006B1F4C" w:rsidTr="005755E6">
        <w:trPr>
          <w:trHeight w:val="1741"/>
        </w:trPr>
        <w:tc>
          <w:tcPr>
            <w:tcW w:w="4395" w:type="dxa"/>
            <w:hideMark/>
          </w:tcPr>
          <w:p w:rsidR="006B1F4C" w:rsidRPr="006B1F4C" w:rsidRDefault="006B1F4C" w:rsidP="005755E6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6B1F4C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Введено в действие приказом №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u w:val="single"/>
                <w:lang w:eastAsia="ru-RU"/>
              </w:rPr>
              <w:t>68/3</w:t>
            </w:r>
          </w:p>
          <w:p w:rsidR="006B1F4C" w:rsidRPr="006B1F4C" w:rsidRDefault="006B1F4C" w:rsidP="005755E6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6B1F4C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u w:val="single"/>
                <w:lang w:eastAsia="ru-RU"/>
              </w:rPr>
              <w:t>30.08</w:t>
            </w:r>
            <w:r w:rsidRPr="006B1F4C">
              <w:rPr>
                <w:rFonts w:eastAsiaTheme="minorEastAsia"/>
                <w:color w:val="000000" w:themeColor="text1"/>
                <w:sz w:val="24"/>
                <w:szCs w:val="24"/>
                <w:u w:val="single"/>
                <w:lang w:eastAsia="ru-RU"/>
              </w:rPr>
              <w:t>.2022 г.</w:t>
            </w:r>
          </w:p>
          <w:p w:rsidR="006B1F4C" w:rsidRPr="006B1F4C" w:rsidRDefault="006B1F4C" w:rsidP="005755E6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6B1F4C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Директор МОУ «Гимназия №19» </w:t>
            </w:r>
          </w:p>
          <w:p w:rsidR="006B1F4C" w:rsidRPr="006B1F4C" w:rsidRDefault="006B1F4C" w:rsidP="005755E6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6B1F4C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______________________З.И. Акимова</w:t>
            </w:r>
          </w:p>
        </w:tc>
        <w:tc>
          <w:tcPr>
            <w:tcW w:w="5244" w:type="dxa"/>
          </w:tcPr>
          <w:p w:rsidR="006B1F4C" w:rsidRPr="006B1F4C" w:rsidRDefault="006B1F4C" w:rsidP="005755E6">
            <w:pPr>
              <w:jc w:val="right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6B1F4C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6B1F4C" w:rsidRPr="006B1F4C" w:rsidRDefault="006B1F4C" w:rsidP="005755E6">
            <w:pPr>
              <w:jc w:val="right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6B1F4C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на педагогическом совете гимназии</w:t>
            </w:r>
          </w:p>
          <w:p w:rsidR="006B1F4C" w:rsidRPr="006B1F4C" w:rsidRDefault="006B1F4C" w:rsidP="005755E6">
            <w:pPr>
              <w:jc w:val="right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6B1F4C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протокол № </w:t>
            </w:r>
            <w:r w:rsidRPr="006B1F4C">
              <w:rPr>
                <w:rFonts w:eastAsiaTheme="minorEastAsia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u w:val="single"/>
                <w:lang w:eastAsia="ru-RU"/>
              </w:rPr>
              <w:t>1</w:t>
            </w:r>
            <w:r w:rsidRPr="006B1F4C">
              <w:rPr>
                <w:rFonts w:eastAsiaTheme="minorEastAsia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B1F4C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u w:val="single"/>
                <w:lang w:eastAsia="ru-RU"/>
              </w:rPr>
              <w:t>29.08</w:t>
            </w:r>
            <w:bookmarkStart w:id="0" w:name="_GoBack"/>
            <w:bookmarkEnd w:id="0"/>
            <w:r w:rsidRPr="006B1F4C">
              <w:rPr>
                <w:rFonts w:eastAsiaTheme="minorEastAsia"/>
                <w:color w:val="000000" w:themeColor="text1"/>
                <w:sz w:val="24"/>
                <w:szCs w:val="24"/>
                <w:u w:val="single"/>
                <w:lang w:eastAsia="ru-RU"/>
              </w:rPr>
              <w:t>.2022 г.</w:t>
            </w:r>
          </w:p>
          <w:p w:rsidR="006B1F4C" w:rsidRPr="006B1F4C" w:rsidRDefault="006B1F4C" w:rsidP="005755E6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6B1F4C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B1F4C" w:rsidRPr="006B1F4C" w:rsidRDefault="006B1F4C" w:rsidP="005755E6">
            <w:pPr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97B70" w:rsidRDefault="00197B70" w:rsidP="00197B70">
      <w:pPr>
        <w:pStyle w:val="a3"/>
        <w:spacing w:before="7"/>
        <w:rPr>
          <w:sz w:val="32"/>
        </w:rPr>
      </w:pPr>
    </w:p>
    <w:p w:rsidR="00197B70" w:rsidRDefault="00197B70" w:rsidP="00197B70">
      <w:pPr>
        <w:pStyle w:val="1"/>
        <w:ind w:left="2112" w:right="1540"/>
      </w:pPr>
      <w:r>
        <w:t>Положение</w:t>
      </w:r>
    </w:p>
    <w:p w:rsidR="00197B70" w:rsidRDefault="00197B70" w:rsidP="00197B70">
      <w:pPr>
        <w:spacing w:line="322" w:lineRule="exact"/>
        <w:ind w:left="1294" w:right="72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доступа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законных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представителей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197B70" w:rsidRDefault="00197B70" w:rsidP="00197B70">
      <w:pPr>
        <w:pStyle w:val="1"/>
        <w:spacing w:line="240" w:lineRule="auto"/>
        <w:ind w:left="1296"/>
      </w:pPr>
      <w:r>
        <w:t>в</w:t>
      </w:r>
      <w:r>
        <w:rPr>
          <w:spacing w:val="-3"/>
        </w:rPr>
        <w:t xml:space="preserve"> </w:t>
      </w:r>
      <w:r>
        <w:t>школьную</w:t>
      </w:r>
      <w:r>
        <w:rPr>
          <w:spacing w:val="-2"/>
        </w:rPr>
        <w:t xml:space="preserve"> </w:t>
      </w:r>
      <w:r>
        <w:t>столовую</w:t>
      </w:r>
      <w:r>
        <w:rPr>
          <w:spacing w:val="-1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«Гимназия № 19»</w:t>
      </w:r>
    </w:p>
    <w:p w:rsidR="00197B70" w:rsidRDefault="00197B70" w:rsidP="00197B70">
      <w:pPr>
        <w:pStyle w:val="a3"/>
        <w:spacing w:before="9"/>
        <w:rPr>
          <w:b/>
          <w:sz w:val="27"/>
        </w:rPr>
      </w:pPr>
    </w:p>
    <w:p w:rsidR="00197B70" w:rsidRDefault="00197B70" w:rsidP="00197B70">
      <w:pPr>
        <w:pStyle w:val="2"/>
        <w:numPr>
          <w:ilvl w:val="2"/>
          <w:numId w:val="6"/>
        </w:numPr>
        <w:tabs>
          <w:tab w:val="left" w:pos="5080"/>
          <w:tab w:val="left" w:pos="5081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97B70" w:rsidRDefault="00197B70" w:rsidP="00197B70">
      <w:pPr>
        <w:pStyle w:val="a3"/>
        <w:spacing w:before="7"/>
        <w:rPr>
          <w:b/>
          <w:sz w:val="23"/>
        </w:rPr>
      </w:pPr>
    </w:p>
    <w:p w:rsidR="00197B70" w:rsidRDefault="00197B70" w:rsidP="00197B70">
      <w:pPr>
        <w:pStyle w:val="a5"/>
        <w:numPr>
          <w:ilvl w:val="1"/>
          <w:numId w:val="4"/>
        </w:numPr>
        <w:tabs>
          <w:tab w:val="left" w:pos="1694"/>
        </w:tabs>
        <w:ind w:right="125" w:hanging="425"/>
        <w:jc w:val="both"/>
        <w:rPr>
          <w:sz w:val="24"/>
        </w:rPr>
      </w:pPr>
      <w:r>
        <w:tab/>
      </w:r>
      <w:r>
        <w:rPr>
          <w:sz w:val="24"/>
        </w:rPr>
        <w:t>Положение о порядке доступа законных представителей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МОУ «Гимназия № 19»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 столовая)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197B70" w:rsidRDefault="00197B70" w:rsidP="00197B70">
      <w:pPr>
        <w:pStyle w:val="a5"/>
        <w:numPr>
          <w:ilvl w:val="2"/>
          <w:numId w:val="4"/>
        </w:numPr>
        <w:tabs>
          <w:tab w:val="left" w:pos="1694"/>
        </w:tabs>
        <w:rPr>
          <w:rFonts w:ascii="Wingdings" w:hAnsi="Wingdings"/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РФ»;</w:t>
      </w:r>
    </w:p>
    <w:p w:rsidR="00197B70" w:rsidRDefault="00197B70" w:rsidP="00197B70">
      <w:pPr>
        <w:pStyle w:val="a5"/>
        <w:numPr>
          <w:ilvl w:val="2"/>
          <w:numId w:val="4"/>
        </w:numPr>
        <w:tabs>
          <w:tab w:val="left" w:pos="1694"/>
        </w:tabs>
        <w:ind w:right="125"/>
        <w:rPr>
          <w:rFonts w:ascii="Wingdings" w:hAnsi="Wingdings"/>
          <w:sz w:val="24"/>
        </w:rPr>
      </w:pPr>
      <w:r>
        <w:rPr>
          <w:sz w:val="24"/>
        </w:rPr>
        <w:t>СанПиН 2.4.5.2409-08 «Санитарно-эпидемиологические требования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197B70" w:rsidRDefault="00197B70" w:rsidP="00197B70">
      <w:pPr>
        <w:pStyle w:val="a5"/>
        <w:numPr>
          <w:ilvl w:val="2"/>
          <w:numId w:val="4"/>
        </w:numPr>
        <w:tabs>
          <w:tab w:val="left" w:pos="1694"/>
        </w:tabs>
        <w:spacing w:before="1"/>
        <w:ind w:right="121"/>
        <w:rPr>
          <w:rFonts w:ascii="Wingdings" w:hAnsi="Wingdings"/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23.07.2008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СанПиН 2.4.5.2409-08» (вместе с СанПиН 2.4.5.2409-08 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образования» (далее – Положение) разработано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197B70" w:rsidRDefault="00197B70" w:rsidP="00197B70">
      <w:pPr>
        <w:pStyle w:val="a5"/>
        <w:numPr>
          <w:ilvl w:val="2"/>
          <w:numId w:val="4"/>
        </w:numPr>
        <w:tabs>
          <w:tab w:val="left" w:pos="1694"/>
          <w:tab w:val="left" w:pos="4647"/>
          <w:tab w:val="left" w:pos="7676"/>
          <w:tab w:val="right" w:pos="10482"/>
        </w:tabs>
        <w:rPr>
          <w:rFonts w:ascii="Wingdings" w:hAnsi="Wingdings"/>
          <w:sz w:val="24"/>
        </w:rPr>
      </w:pPr>
      <w:r>
        <w:rPr>
          <w:sz w:val="24"/>
        </w:rPr>
        <w:t>Методическими</w:t>
      </w:r>
      <w:r>
        <w:rPr>
          <w:sz w:val="24"/>
        </w:rPr>
        <w:tab/>
        <w:t>рекомендациями</w:t>
      </w:r>
      <w:r>
        <w:rPr>
          <w:sz w:val="24"/>
        </w:rPr>
        <w:tab/>
        <w:t>MP</w:t>
      </w:r>
      <w:r>
        <w:rPr>
          <w:sz w:val="24"/>
        </w:rPr>
        <w:tab/>
        <w:t>2.4.0180-20</w:t>
      </w:r>
    </w:p>
    <w:p w:rsidR="00197B70" w:rsidRDefault="00197B70" w:rsidP="00197B70">
      <w:pPr>
        <w:pStyle w:val="a3"/>
        <w:ind w:left="1694" w:right="126"/>
        <w:jc w:val="both"/>
      </w:pPr>
      <w:r>
        <w:t>«Родительский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организациях» (утв. Федеральной службой по надзору в сфере</w:t>
      </w:r>
      <w:r>
        <w:rPr>
          <w:spacing w:val="-5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и благополучия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18 мая</w:t>
      </w:r>
      <w:r>
        <w:rPr>
          <w:spacing w:val="-1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г.);</w:t>
      </w:r>
    </w:p>
    <w:p w:rsidR="00197B70" w:rsidRDefault="00197B70" w:rsidP="00197B70">
      <w:pPr>
        <w:pStyle w:val="a5"/>
        <w:numPr>
          <w:ilvl w:val="2"/>
          <w:numId w:val="4"/>
        </w:numPr>
        <w:tabs>
          <w:tab w:val="left" w:pos="1694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197B70" w:rsidRDefault="00197B70" w:rsidP="00197B70">
      <w:pPr>
        <w:pStyle w:val="a5"/>
        <w:numPr>
          <w:ilvl w:val="1"/>
          <w:numId w:val="4"/>
        </w:numPr>
        <w:tabs>
          <w:tab w:val="left" w:pos="1267"/>
        </w:tabs>
        <w:ind w:right="131" w:hanging="425"/>
        <w:jc w:val="both"/>
        <w:rPr>
          <w:sz w:val="24"/>
        </w:rPr>
      </w:pPr>
      <w:r>
        <w:rPr>
          <w:sz w:val="24"/>
        </w:rPr>
        <w:t>Положение разработано с целью соблюдения прав и законных интересов обучающихся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организации питания.</w:t>
      </w:r>
    </w:p>
    <w:p w:rsidR="00197B70" w:rsidRDefault="00197B70" w:rsidP="00197B70">
      <w:pPr>
        <w:pStyle w:val="a5"/>
        <w:numPr>
          <w:ilvl w:val="1"/>
          <w:numId w:val="4"/>
        </w:numPr>
        <w:tabs>
          <w:tab w:val="left" w:pos="1694"/>
        </w:tabs>
        <w:ind w:right="128" w:hanging="425"/>
        <w:jc w:val="both"/>
        <w:rPr>
          <w:sz w:val="24"/>
        </w:rPr>
      </w:pPr>
      <w:r>
        <w:tab/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197B70" w:rsidRDefault="00197B70" w:rsidP="00197B70">
      <w:pPr>
        <w:pStyle w:val="a5"/>
        <w:numPr>
          <w:ilvl w:val="2"/>
          <w:numId w:val="4"/>
        </w:numPr>
        <w:tabs>
          <w:tab w:val="left" w:pos="1694"/>
        </w:tabs>
        <w:spacing w:before="8" w:line="232" w:lineRule="auto"/>
        <w:ind w:right="122"/>
        <w:rPr>
          <w:rFonts w:ascii="Wingdings" w:hAnsi="Wingdings"/>
          <w:sz w:val="28"/>
        </w:rPr>
      </w:pPr>
      <w:r>
        <w:rPr>
          <w:sz w:val="24"/>
        </w:rPr>
        <w:t>контроль качества оказания услуг по питанию детей в МОУ «Гимназия № 19»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Школа);</w:t>
      </w:r>
    </w:p>
    <w:p w:rsidR="00197B70" w:rsidRDefault="00197B70" w:rsidP="00197B70">
      <w:pPr>
        <w:pStyle w:val="a5"/>
        <w:numPr>
          <w:ilvl w:val="2"/>
          <w:numId w:val="4"/>
        </w:numPr>
        <w:tabs>
          <w:tab w:val="left" w:pos="1694"/>
        </w:tabs>
        <w:spacing w:before="5" w:line="237" w:lineRule="auto"/>
        <w:ind w:right="124"/>
        <w:rPr>
          <w:rFonts w:ascii="Wingdings" w:hAnsi="Wingdings"/>
          <w:sz w:val="28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питания),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197B70" w:rsidRDefault="00197B70" w:rsidP="00197B70">
      <w:pPr>
        <w:pStyle w:val="a5"/>
        <w:numPr>
          <w:ilvl w:val="2"/>
          <w:numId w:val="4"/>
        </w:numPr>
        <w:tabs>
          <w:tab w:val="left" w:pos="1694"/>
        </w:tabs>
        <w:spacing w:line="306" w:lineRule="exact"/>
        <w:rPr>
          <w:rFonts w:ascii="Wingdings" w:hAnsi="Wingdings"/>
          <w:sz w:val="28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197B70" w:rsidRDefault="00197B70" w:rsidP="00197B70">
      <w:pPr>
        <w:pStyle w:val="a5"/>
        <w:numPr>
          <w:ilvl w:val="1"/>
          <w:numId w:val="4"/>
        </w:numPr>
        <w:tabs>
          <w:tab w:val="left" w:pos="1694"/>
        </w:tabs>
        <w:ind w:right="130" w:hanging="425"/>
        <w:jc w:val="both"/>
        <w:rPr>
          <w:sz w:val="24"/>
        </w:rPr>
      </w:pPr>
      <w:r>
        <w:tab/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 законными представителями школьной столовой, а также права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посещении школьной столовой.</w:t>
      </w:r>
    </w:p>
    <w:p w:rsidR="00197B70" w:rsidRDefault="00197B70" w:rsidP="00197B70">
      <w:pPr>
        <w:pStyle w:val="a5"/>
        <w:numPr>
          <w:ilvl w:val="1"/>
          <w:numId w:val="4"/>
        </w:numPr>
        <w:tabs>
          <w:tab w:val="left" w:pos="1694"/>
        </w:tabs>
        <w:ind w:right="123" w:hanging="425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97B70" w:rsidRDefault="00197B70" w:rsidP="00197B70">
      <w:pPr>
        <w:pStyle w:val="a5"/>
        <w:numPr>
          <w:ilvl w:val="1"/>
          <w:numId w:val="4"/>
        </w:numPr>
        <w:tabs>
          <w:tab w:val="left" w:pos="1694"/>
        </w:tabs>
        <w:ind w:right="121" w:hanging="425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при посещении школьной столовой должны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добросовестно, не должны нарушать и вмешиваться в процесс питания и 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 неуважительного отношения к сотрудникам Школы, сотрудникам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и иным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посетителям.</w:t>
      </w:r>
    </w:p>
    <w:p w:rsidR="00197B70" w:rsidRDefault="00197B70" w:rsidP="00197B70">
      <w:pPr>
        <w:pStyle w:val="a5"/>
        <w:numPr>
          <w:ilvl w:val="1"/>
          <w:numId w:val="4"/>
        </w:numPr>
        <w:tabs>
          <w:tab w:val="left" w:pos="1694"/>
        </w:tabs>
        <w:ind w:right="127" w:hanging="425"/>
        <w:jc w:val="both"/>
        <w:rPr>
          <w:sz w:val="24"/>
        </w:rPr>
      </w:pPr>
      <w:r>
        <w:tab/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97B70" w:rsidRDefault="00197B70" w:rsidP="00197B70">
      <w:pPr>
        <w:jc w:val="both"/>
        <w:rPr>
          <w:sz w:val="24"/>
        </w:rPr>
        <w:sectPr w:rsidR="00197B70">
          <w:pgSz w:w="11910" w:h="16840"/>
          <w:pgMar w:top="760" w:right="440" w:bottom="280" w:left="860" w:header="720" w:footer="720" w:gutter="0"/>
          <w:cols w:space="720"/>
        </w:sectPr>
      </w:pPr>
    </w:p>
    <w:p w:rsidR="00197B70" w:rsidRDefault="00197B70" w:rsidP="00197B70">
      <w:pPr>
        <w:pStyle w:val="2"/>
        <w:numPr>
          <w:ilvl w:val="2"/>
          <w:numId w:val="6"/>
        </w:numPr>
        <w:tabs>
          <w:tab w:val="left" w:pos="1722"/>
          <w:tab w:val="left" w:pos="1723"/>
        </w:tabs>
        <w:spacing w:before="70"/>
        <w:ind w:left="1722" w:hanging="853"/>
        <w:jc w:val="left"/>
      </w:pPr>
      <w:r>
        <w:lastRenderedPageBreak/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proofErr w:type="gramStart"/>
      <w:r>
        <w:t>школьной</w:t>
      </w:r>
      <w:proofErr w:type="gramEnd"/>
    </w:p>
    <w:p w:rsidR="00197B70" w:rsidRDefault="00197B70" w:rsidP="00197B70">
      <w:pPr>
        <w:ind w:left="5381"/>
        <w:rPr>
          <w:b/>
          <w:sz w:val="24"/>
        </w:rPr>
      </w:pPr>
      <w:r>
        <w:rPr>
          <w:b/>
          <w:sz w:val="24"/>
        </w:rPr>
        <w:t>столовой</w:t>
      </w:r>
    </w:p>
    <w:p w:rsidR="00197B70" w:rsidRDefault="00197B70" w:rsidP="00197B70">
      <w:pPr>
        <w:pStyle w:val="a3"/>
        <w:spacing w:before="7"/>
        <w:rPr>
          <w:b/>
          <w:sz w:val="23"/>
        </w:rPr>
      </w:pP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694"/>
        </w:tabs>
        <w:ind w:right="121" w:hanging="425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Положением порядке и в соответствии с Графиком посещения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 разработанным и утвержденным руководителем Школой по согласованию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руководителю 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питания.</w:t>
      </w: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694"/>
        </w:tabs>
        <w:ind w:right="124" w:hanging="425"/>
        <w:jc w:val="both"/>
        <w:rPr>
          <w:sz w:val="24"/>
        </w:rPr>
      </w:pPr>
      <w:r>
        <w:tab/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 учебный день во время работы школьной столовой, в том числе на переменах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(сменах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реализации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2"/>
          <w:sz w:val="24"/>
        </w:rPr>
        <w:t xml:space="preserve"> </w:t>
      </w:r>
      <w:r>
        <w:rPr>
          <w:sz w:val="24"/>
        </w:rPr>
        <w:t>блюд.</w:t>
      </w: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694"/>
        </w:tabs>
        <w:ind w:right="123" w:hanging="425"/>
        <w:jc w:val="both"/>
        <w:rPr>
          <w:sz w:val="24"/>
        </w:rPr>
      </w:pPr>
      <w:r>
        <w:tab/>
      </w:r>
      <w:r>
        <w:rPr>
          <w:sz w:val="24"/>
        </w:rPr>
        <w:t>Во избежание создания неудо</w:t>
      </w:r>
      <w:proofErr w:type="gramStart"/>
      <w:r>
        <w:rPr>
          <w:sz w:val="24"/>
        </w:rPr>
        <w:t>бств в р</w:t>
      </w:r>
      <w:proofErr w:type="gramEnd"/>
      <w:r>
        <w:rPr>
          <w:sz w:val="24"/>
        </w:rPr>
        <w:t>аботе школьной столовой Графиком посещения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перемены.</w:t>
      </w: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694"/>
        </w:tabs>
        <w:ind w:right="129" w:hanging="425"/>
        <w:jc w:val="both"/>
        <w:rPr>
          <w:sz w:val="24"/>
        </w:rPr>
      </w:pPr>
      <w:r>
        <w:tab/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 ежедневное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работы).</w:t>
      </w: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694"/>
        </w:tabs>
        <w:ind w:right="129" w:hanging="425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имеют право выбрать для посещения как перемену,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организовано горячее питание для его ребенка, так и любую иную перемену,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осуществляется отпуск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 питания.</w:t>
      </w: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694"/>
        </w:tabs>
        <w:ind w:right="127" w:hanging="425"/>
        <w:jc w:val="both"/>
        <w:rPr>
          <w:sz w:val="24"/>
        </w:rPr>
      </w:pPr>
      <w:r>
        <w:tab/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день месяца на основании заявок, поступивших от законных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согласованных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694"/>
        </w:tabs>
        <w:ind w:right="122" w:hanging="425"/>
        <w:jc w:val="both"/>
        <w:rPr>
          <w:sz w:val="24"/>
        </w:rPr>
      </w:pPr>
      <w:r>
        <w:tab/>
      </w:r>
      <w:r>
        <w:rPr>
          <w:sz w:val="24"/>
        </w:rPr>
        <w:t>Заявка на посещение подается непосредственно в 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 двух суток 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столовой.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694"/>
        </w:tabs>
        <w:ind w:right="130" w:hanging="425"/>
        <w:jc w:val="both"/>
        <w:rPr>
          <w:sz w:val="24"/>
        </w:rPr>
      </w:pPr>
      <w:r>
        <w:tab/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 и может быть сделана как в письменной, так и в электронной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 школы).</w:t>
      </w: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694"/>
        </w:tabs>
        <w:ind w:left="1694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 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о:</w:t>
      </w:r>
    </w:p>
    <w:p w:rsidR="00197B70" w:rsidRDefault="00197B70" w:rsidP="00197B70">
      <w:pPr>
        <w:pStyle w:val="a5"/>
        <w:numPr>
          <w:ilvl w:val="4"/>
          <w:numId w:val="6"/>
        </w:numPr>
        <w:tabs>
          <w:tab w:val="left" w:pos="1833"/>
          <w:tab w:val="left" w:pos="1834"/>
        </w:tabs>
        <w:ind w:hanging="568"/>
        <w:jc w:val="left"/>
        <w:rPr>
          <w:sz w:val="24"/>
        </w:rPr>
      </w:pPr>
      <w:proofErr w:type="gramStart"/>
      <w:r>
        <w:rPr>
          <w:sz w:val="24"/>
        </w:rPr>
        <w:t>желаемом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перемена);</w:t>
      </w:r>
    </w:p>
    <w:p w:rsidR="00197B70" w:rsidRDefault="00197B70" w:rsidP="00197B70">
      <w:pPr>
        <w:pStyle w:val="a5"/>
        <w:numPr>
          <w:ilvl w:val="4"/>
          <w:numId w:val="6"/>
        </w:numPr>
        <w:tabs>
          <w:tab w:val="left" w:pos="1833"/>
          <w:tab w:val="left" w:pos="1834"/>
        </w:tabs>
        <w:ind w:hanging="568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:rsidR="00197B70" w:rsidRDefault="00197B70" w:rsidP="00197B70">
      <w:pPr>
        <w:pStyle w:val="a5"/>
        <w:numPr>
          <w:ilvl w:val="4"/>
          <w:numId w:val="6"/>
        </w:numPr>
        <w:tabs>
          <w:tab w:val="left" w:pos="1833"/>
          <w:tab w:val="left" w:pos="1834"/>
        </w:tabs>
        <w:ind w:hanging="568"/>
        <w:jc w:val="left"/>
        <w:rPr>
          <w:sz w:val="24"/>
        </w:rPr>
      </w:pPr>
      <w:r>
        <w:rPr>
          <w:sz w:val="24"/>
        </w:rPr>
        <w:t>контактном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номере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197B70" w:rsidRDefault="00197B70" w:rsidP="00197B70">
      <w:pPr>
        <w:pStyle w:val="a5"/>
        <w:numPr>
          <w:ilvl w:val="4"/>
          <w:numId w:val="6"/>
        </w:numPr>
        <w:tabs>
          <w:tab w:val="left" w:pos="1833"/>
          <w:tab w:val="left" w:pos="1834"/>
        </w:tabs>
        <w:ind w:right="122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законный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представителями.</w:t>
      </w: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694"/>
        </w:tabs>
        <w:ind w:right="126" w:hanging="425"/>
        <w:jc w:val="both"/>
        <w:rPr>
          <w:sz w:val="24"/>
        </w:rPr>
      </w:pPr>
      <w:r>
        <w:tab/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ее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поступления.</w:t>
      </w: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694"/>
        </w:tabs>
        <w:ind w:right="125" w:hanging="425"/>
        <w:jc w:val="both"/>
        <w:rPr>
          <w:sz w:val="24"/>
        </w:rPr>
      </w:pPr>
      <w:r>
        <w:tab/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связи) доводится до сведения законного представителя по 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 законного представителя о ближайшем возможном для посещения 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Новое время посещения может быть согласовано с законным представителем 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устно.</w:t>
      </w: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694"/>
        </w:tabs>
        <w:ind w:right="123" w:hanging="425"/>
        <w:jc w:val="both"/>
        <w:rPr>
          <w:sz w:val="24"/>
        </w:rPr>
      </w:pPr>
      <w:r>
        <w:tab/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 Школы.</w:t>
      </w: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694"/>
        </w:tabs>
        <w:ind w:right="131" w:hanging="425"/>
        <w:jc w:val="both"/>
        <w:rPr>
          <w:sz w:val="24"/>
        </w:rPr>
      </w:pPr>
      <w:r>
        <w:tab/>
      </w:r>
      <w:r>
        <w:rPr>
          <w:sz w:val="24"/>
        </w:rPr>
        <w:t>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 может остаться в школьной столовой и после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 (в случае если установленная продолжительность перемены менее 20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питания).</w:t>
      </w: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694"/>
        </w:tabs>
        <w:ind w:right="128" w:hanging="425"/>
        <w:jc w:val="both"/>
        <w:rPr>
          <w:sz w:val="24"/>
        </w:rPr>
      </w:pPr>
      <w:r>
        <w:tab/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(прошитой,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и печатью Школы).</w:t>
      </w: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754"/>
        </w:tabs>
        <w:spacing w:before="1"/>
        <w:ind w:right="126" w:hanging="425"/>
        <w:jc w:val="both"/>
        <w:rPr>
          <w:sz w:val="24"/>
        </w:rPr>
      </w:pPr>
      <w:r>
        <w:rPr>
          <w:sz w:val="24"/>
        </w:rPr>
        <w:t>Примерная форма записи может быть использована законными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чек-листа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6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56"/>
          <w:sz w:val="24"/>
        </w:rPr>
        <w:t xml:space="preserve"> </w:t>
      </w:r>
      <w:r>
        <w:rPr>
          <w:sz w:val="24"/>
        </w:rPr>
        <w:t>школьной</w:t>
      </w:r>
    </w:p>
    <w:p w:rsidR="00197B70" w:rsidRDefault="00197B70" w:rsidP="00197B70">
      <w:pPr>
        <w:jc w:val="both"/>
        <w:rPr>
          <w:sz w:val="24"/>
        </w:rPr>
        <w:sectPr w:rsidR="00197B70">
          <w:pgSz w:w="11910" w:h="16840"/>
          <w:pgMar w:top="760" w:right="440" w:bottom="280" w:left="860" w:header="720" w:footer="720" w:gutter="0"/>
          <w:cols w:space="720"/>
        </w:sectPr>
      </w:pPr>
    </w:p>
    <w:p w:rsidR="00197B70" w:rsidRDefault="00197B70" w:rsidP="00197B70">
      <w:pPr>
        <w:pStyle w:val="a3"/>
        <w:spacing w:before="65"/>
        <w:ind w:left="1266" w:right="122"/>
        <w:jc w:val="both"/>
      </w:pPr>
      <w:r>
        <w:lastRenderedPageBreak/>
        <w:t>столовой, о чем делается отметка в книге посещения школьной столовой, а сам чек-лист</w:t>
      </w:r>
      <w:r>
        <w:rPr>
          <w:spacing w:val="1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Школы.</w:t>
      </w: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694"/>
        </w:tabs>
        <w:spacing w:before="1"/>
        <w:ind w:right="125" w:hanging="425"/>
        <w:jc w:val="both"/>
        <w:rPr>
          <w:sz w:val="24"/>
        </w:rPr>
      </w:pPr>
      <w:r>
        <w:tab/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Ненецкого автономного округа, к компетенции которых относится решение вопросов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197B70" w:rsidRDefault="00197B70" w:rsidP="00197B70">
      <w:pPr>
        <w:pStyle w:val="a5"/>
        <w:numPr>
          <w:ilvl w:val="3"/>
          <w:numId w:val="6"/>
        </w:numPr>
        <w:tabs>
          <w:tab w:val="left" w:pos="1694"/>
        </w:tabs>
        <w:ind w:right="121" w:hanging="425"/>
        <w:jc w:val="both"/>
        <w:rPr>
          <w:sz w:val="24"/>
        </w:rPr>
      </w:pPr>
      <w:r>
        <w:tab/>
      </w:r>
      <w:r>
        <w:rPr>
          <w:sz w:val="24"/>
        </w:rPr>
        <w:t>Рассмотрение предложений и замечаний, оставленных законными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 посещения, осуществляется не реже одного раза в месяц 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образовательной организации (комиссией или советом по питанию и прочими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 услуг, законных представителей обучающихся и с оформлением 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заседания.</w:t>
      </w:r>
    </w:p>
    <w:p w:rsidR="00197B70" w:rsidRDefault="00197B70" w:rsidP="00197B70">
      <w:pPr>
        <w:pStyle w:val="a3"/>
        <w:spacing w:before="2"/>
      </w:pPr>
    </w:p>
    <w:p w:rsidR="00197B70" w:rsidRDefault="00197B70" w:rsidP="00197B70">
      <w:pPr>
        <w:pStyle w:val="2"/>
        <w:numPr>
          <w:ilvl w:val="2"/>
          <w:numId w:val="6"/>
        </w:numPr>
        <w:tabs>
          <w:tab w:val="left" w:pos="2317"/>
          <w:tab w:val="left" w:pos="2318"/>
        </w:tabs>
        <w:ind w:left="2318" w:hanging="852"/>
        <w:jc w:val="left"/>
      </w:pPr>
      <w:r>
        <w:t>Права</w:t>
      </w:r>
      <w:r>
        <w:rPr>
          <w:spacing w:val="-3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</w:t>
      </w:r>
    </w:p>
    <w:p w:rsidR="00197B70" w:rsidRDefault="00197B70" w:rsidP="00197B70">
      <w:pPr>
        <w:pStyle w:val="a3"/>
        <w:spacing w:before="10"/>
        <w:rPr>
          <w:b/>
          <w:sz w:val="27"/>
        </w:rPr>
      </w:pPr>
    </w:p>
    <w:p w:rsidR="00197B70" w:rsidRDefault="00197B70" w:rsidP="00197B70">
      <w:pPr>
        <w:pStyle w:val="a5"/>
        <w:numPr>
          <w:ilvl w:val="1"/>
          <w:numId w:val="3"/>
        </w:numPr>
        <w:tabs>
          <w:tab w:val="left" w:pos="1694"/>
        </w:tabs>
        <w:ind w:right="124" w:hanging="425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 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197B70" w:rsidRDefault="00197B70" w:rsidP="00197B70">
      <w:pPr>
        <w:pStyle w:val="a5"/>
        <w:numPr>
          <w:ilvl w:val="1"/>
          <w:numId w:val="3"/>
        </w:numPr>
        <w:tabs>
          <w:tab w:val="left" w:pos="1694"/>
        </w:tabs>
        <w:ind w:right="124" w:hanging="425"/>
        <w:jc w:val="both"/>
        <w:rPr>
          <w:sz w:val="24"/>
        </w:rPr>
      </w:pPr>
      <w:r>
        <w:tab/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производств) в пищевой блок и помещения для хранения сырья возможен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 осуществляется в соответствии с законодательством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локальным актом Школы, </w:t>
      </w:r>
      <w:proofErr w:type="gramStart"/>
      <w:r>
        <w:rPr>
          <w:sz w:val="24"/>
        </w:rPr>
        <w:t>регламентирующими</w:t>
      </w:r>
      <w:proofErr w:type="gramEnd"/>
      <w:r>
        <w:rPr>
          <w:sz w:val="24"/>
        </w:rPr>
        <w:t xml:space="preserve"> деятельность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197B70" w:rsidRDefault="00197B70" w:rsidP="00197B70">
      <w:pPr>
        <w:pStyle w:val="a5"/>
        <w:numPr>
          <w:ilvl w:val="1"/>
          <w:numId w:val="3"/>
        </w:numPr>
        <w:tabs>
          <w:tab w:val="left" w:pos="1694"/>
        </w:tabs>
        <w:ind w:right="129" w:hanging="425"/>
        <w:jc w:val="both"/>
        <w:rPr>
          <w:sz w:val="24"/>
        </w:rPr>
      </w:pPr>
      <w:r>
        <w:tab/>
      </w:r>
      <w:proofErr w:type="gramStart"/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представители, не входящие в состав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комиссии,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сведения об организации питания в части деятельности исполнителя услуг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питания в пищевом блоке и в помещениях для хранения сырья от членов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комиссии, присутствующих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посещения законными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 законодательством.</w:t>
      </w:r>
      <w:proofErr w:type="gramEnd"/>
    </w:p>
    <w:p w:rsidR="00197B70" w:rsidRDefault="00197B70" w:rsidP="00197B70">
      <w:pPr>
        <w:pStyle w:val="a5"/>
        <w:numPr>
          <w:ilvl w:val="1"/>
          <w:numId w:val="3"/>
        </w:numPr>
        <w:tabs>
          <w:tab w:val="left" w:pos="1694"/>
        </w:tabs>
        <w:spacing w:line="274" w:lineRule="exact"/>
        <w:ind w:left="1694"/>
        <w:jc w:val="both"/>
        <w:rPr>
          <w:sz w:val="24"/>
        </w:rPr>
      </w:pPr>
      <w:r>
        <w:rPr>
          <w:sz w:val="24"/>
        </w:rPr>
        <w:t>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возможность:</w:t>
      </w:r>
    </w:p>
    <w:p w:rsidR="00197B70" w:rsidRDefault="00197B70" w:rsidP="00197B70">
      <w:pPr>
        <w:pStyle w:val="a5"/>
        <w:numPr>
          <w:ilvl w:val="2"/>
          <w:numId w:val="3"/>
        </w:numPr>
        <w:tabs>
          <w:tab w:val="left" w:pos="1694"/>
        </w:tabs>
        <w:spacing w:before="9" w:line="232" w:lineRule="auto"/>
        <w:ind w:right="133"/>
        <w:rPr>
          <w:sz w:val="24"/>
        </w:rPr>
      </w:pPr>
      <w:proofErr w:type="gramStart"/>
      <w:r>
        <w:rPr>
          <w:sz w:val="24"/>
        </w:rPr>
        <w:t>сравнить меню питания на день посещения с утвержденными примерным меню 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выдаваемыми блюдами;</w:t>
      </w:r>
      <w:proofErr w:type="gramEnd"/>
    </w:p>
    <w:p w:rsidR="00197B70" w:rsidRDefault="00197B70" w:rsidP="00197B70">
      <w:pPr>
        <w:pStyle w:val="a5"/>
        <w:numPr>
          <w:ilvl w:val="2"/>
          <w:numId w:val="3"/>
        </w:numPr>
        <w:tabs>
          <w:tab w:val="left" w:pos="1694"/>
        </w:tabs>
        <w:spacing w:before="9" w:line="235" w:lineRule="auto"/>
        <w:ind w:right="121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сырья;</w:t>
      </w:r>
    </w:p>
    <w:p w:rsidR="00197B70" w:rsidRDefault="00197B70" w:rsidP="00197B70">
      <w:pPr>
        <w:pStyle w:val="a5"/>
        <w:numPr>
          <w:ilvl w:val="2"/>
          <w:numId w:val="3"/>
        </w:numPr>
        <w:tabs>
          <w:tab w:val="left" w:pos="1694"/>
        </w:tabs>
        <w:spacing w:before="11" w:line="232" w:lineRule="auto"/>
        <w:ind w:right="130"/>
        <w:rPr>
          <w:sz w:val="24"/>
        </w:rPr>
      </w:pPr>
      <w:r>
        <w:rPr>
          <w:sz w:val="24"/>
        </w:rPr>
        <w:t>приобрести за наличный или безналичный расчет и попробовать блюда и продукцию</w:t>
      </w:r>
      <w:r>
        <w:rPr>
          <w:spacing w:val="-57"/>
          <w:sz w:val="24"/>
        </w:rPr>
        <w:t xml:space="preserve"> </w:t>
      </w:r>
      <w:r>
        <w:rPr>
          <w:sz w:val="24"/>
        </w:rPr>
        <w:t>меню;</w:t>
      </w:r>
    </w:p>
    <w:p w:rsidR="00197B70" w:rsidRDefault="00197B70" w:rsidP="00197B70">
      <w:pPr>
        <w:pStyle w:val="a5"/>
        <w:numPr>
          <w:ilvl w:val="2"/>
          <w:numId w:val="3"/>
        </w:numPr>
        <w:tabs>
          <w:tab w:val="left" w:pos="1694"/>
        </w:tabs>
        <w:spacing w:before="13" w:line="232" w:lineRule="auto"/>
        <w:ind w:right="126"/>
        <w:rPr>
          <w:sz w:val="24"/>
        </w:rPr>
      </w:pP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(бесконтактным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меню;</w:t>
      </w:r>
    </w:p>
    <w:p w:rsidR="00197B70" w:rsidRDefault="00197B70" w:rsidP="00197B70">
      <w:pPr>
        <w:pStyle w:val="a5"/>
        <w:numPr>
          <w:ilvl w:val="2"/>
          <w:numId w:val="3"/>
        </w:numPr>
        <w:tabs>
          <w:tab w:val="left" w:pos="1694"/>
        </w:tabs>
        <w:spacing w:before="9" w:line="232" w:lineRule="auto"/>
        <w:ind w:right="126"/>
        <w:rPr>
          <w:sz w:val="24"/>
        </w:rPr>
      </w:pPr>
      <w:r>
        <w:rPr>
          <w:sz w:val="24"/>
        </w:rPr>
        <w:t>наблюдать полноту потребления блюд и продукции меню (оценить «</w:t>
      </w:r>
      <w:proofErr w:type="spellStart"/>
      <w:r>
        <w:rPr>
          <w:sz w:val="24"/>
        </w:rPr>
        <w:t>поедаемость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блюд);</w:t>
      </w:r>
    </w:p>
    <w:p w:rsidR="00197B70" w:rsidRDefault="00197B70" w:rsidP="00197B70">
      <w:pPr>
        <w:pStyle w:val="a5"/>
        <w:numPr>
          <w:ilvl w:val="2"/>
          <w:numId w:val="3"/>
        </w:numPr>
        <w:tabs>
          <w:tab w:val="left" w:pos="1693"/>
          <w:tab w:val="left" w:pos="1694"/>
        </w:tabs>
        <w:spacing w:before="4" w:line="307" w:lineRule="exact"/>
        <w:jc w:val="left"/>
        <w:rPr>
          <w:sz w:val="24"/>
        </w:rPr>
      </w:pPr>
      <w:r>
        <w:rPr>
          <w:sz w:val="24"/>
        </w:rPr>
        <w:t>зафиксировать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столовой;</w:t>
      </w:r>
    </w:p>
    <w:p w:rsidR="00197B70" w:rsidRDefault="00197B70" w:rsidP="00197B70">
      <w:pPr>
        <w:pStyle w:val="a5"/>
        <w:numPr>
          <w:ilvl w:val="2"/>
          <w:numId w:val="3"/>
        </w:numPr>
        <w:tabs>
          <w:tab w:val="left" w:pos="1693"/>
          <w:tab w:val="left" w:pos="1694"/>
        </w:tabs>
        <w:spacing w:line="304" w:lineRule="exact"/>
        <w:jc w:val="left"/>
        <w:rPr>
          <w:sz w:val="24"/>
        </w:rPr>
      </w:pP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 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197B70" w:rsidRDefault="00197B70" w:rsidP="00197B70">
      <w:pPr>
        <w:pStyle w:val="a5"/>
        <w:numPr>
          <w:ilvl w:val="2"/>
          <w:numId w:val="3"/>
        </w:numPr>
        <w:tabs>
          <w:tab w:val="left" w:pos="1693"/>
          <w:tab w:val="left" w:pos="1694"/>
        </w:tabs>
        <w:spacing w:line="304" w:lineRule="exact"/>
        <w:jc w:val="left"/>
        <w:rPr>
          <w:sz w:val="24"/>
        </w:rPr>
      </w:pP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197B70" w:rsidRDefault="00197B70" w:rsidP="00197B70">
      <w:pPr>
        <w:pStyle w:val="a5"/>
        <w:numPr>
          <w:ilvl w:val="2"/>
          <w:numId w:val="3"/>
        </w:numPr>
        <w:tabs>
          <w:tab w:val="left" w:pos="1693"/>
          <w:tab w:val="left" w:pos="1694"/>
        </w:tabs>
        <w:spacing w:line="307" w:lineRule="exact"/>
        <w:jc w:val="left"/>
        <w:rPr>
          <w:sz w:val="24"/>
        </w:rPr>
      </w:pP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197B70" w:rsidRDefault="00197B70" w:rsidP="00197B70">
      <w:pPr>
        <w:pStyle w:val="a3"/>
        <w:spacing w:before="9"/>
        <w:rPr>
          <w:sz w:val="23"/>
        </w:rPr>
      </w:pPr>
    </w:p>
    <w:p w:rsidR="00197B70" w:rsidRDefault="00197B70" w:rsidP="00197B70">
      <w:pPr>
        <w:pStyle w:val="2"/>
        <w:numPr>
          <w:ilvl w:val="2"/>
          <w:numId w:val="6"/>
        </w:numPr>
        <w:tabs>
          <w:tab w:val="left" w:pos="4509"/>
          <w:tab w:val="left" w:pos="4510"/>
        </w:tabs>
        <w:ind w:left="4509" w:hanging="853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97B70" w:rsidRDefault="00197B70" w:rsidP="00197B70">
      <w:pPr>
        <w:pStyle w:val="a3"/>
        <w:spacing w:before="7"/>
        <w:rPr>
          <w:b/>
          <w:sz w:val="27"/>
        </w:rPr>
      </w:pPr>
    </w:p>
    <w:p w:rsidR="00197B70" w:rsidRDefault="00197B70" w:rsidP="00197B70">
      <w:pPr>
        <w:pStyle w:val="a5"/>
        <w:numPr>
          <w:ilvl w:val="1"/>
          <w:numId w:val="2"/>
        </w:numPr>
        <w:tabs>
          <w:tab w:val="left" w:pos="1694"/>
        </w:tabs>
        <w:ind w:right="127" w:hanging="425"/>
        <w:jc w:val="both"/>
        <w:rPr>
          <w:sz w:val="24"/>
        </w:rPr>
      </w:pPr>
      <w:r>
        <w:tab/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путем его размещения в информационном уголке и на сайте Школы, а 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:rsidR="00197B70" w:rsidRDefault="00197B70" w:rsidP="00197B70">
      <w:pPr>
        <w:jc w:val="both"/>
        <w:rPr>
          <w:sz w:val="24"/>
        </w:rPr>
        <w:sectPr w:rsidR="00197B70">
          <w:pgSz w:w="11910" w:h="16840"/>
          <w:pgMar w:top="760" w:right="440" w:bottom="280" w:left="860" w:header="720" w:footer="720" w:gutter="0"/>
          <w:cols w:space="720"/>
        </w:sectPr>
      </w:pPr>
    </w:p>
    <w:p w:rsidR="00197B70" w:rsidRDefault="00197B70" w:rsidP="00197B70">
      <w:pPr>
        <w:pStyle w:val="a5"/>
        <w:numPr>
          <w:ilvl w:val="1"/>
          <w:numId w:val="2"/>
        </w:numPr>
        <w:tabs>
          <w:tab w:val="left" w:pos="1694"/>
        </w:tabs>
        <w:spacing w:before="65"/>
        <w:ind w:right="130" w:hanging="425"/>
        <w:jc w:val="both"/>
        <w:rPr>
          <w:sz w:val="24"/>
        </w:rPr>
      </w:pPr>
      <w:r>
        <w:lastRenderedPageBreak/>
        <w:tab/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 исполнителя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</w:p>
    <w:p w:rsidR="00197B70" w:rsidRDefault="00197B70" w:rsidP="00197B70">
      <w:pPr>
        <w:pStyle w:val="a5"/>
        <w:numPr>
          <w:ilvl w:val="1"/>
          <w:numId w:val="2"/>
        </w:numPr>
        <w:tabs>
          <w:tab w:val="left" w:pos="1694"/>
        </w:tabs>
        <w:spacing w:before="1"/>
        <w:ind w:right="123" w:hanging="425"/>
        <w:jc w:val="both"/>
        <w:rPr>
          <w:sz w:val="24"/>
        </w:rPr>
      </w:pPr>
      <w:r>
        <w:tab/>
      </w:r>
      <w:r>
        <w:rPr>
          <w:sz w:val="24"/>
        </w:rPr>
        <w:t>Руководитель Школы назначает сотрудников, ответственных за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в рамках посещения ими школьной столовой (за их информирование,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 рассмотрение заявок на посещение, согласование времени посещения, 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 результатах рассмотрения заявки, ведение предусмотренной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документации), организует рассмотрение результатов посещения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</w:t>
      </w:r>
    </w:p>
    <w:p w:rsidR="00197B70" w:rsidRDefault="00197B70" w:rsidP="00197B70">
      <w:pPr>
        <w:pStyle w:val="a5"/>
        <w:numPr>
          <w:ilvl w:val="1"/>
          <w:numId w:val="2"/>
        </w:numPr>
        <w:tabs>
          <w:tab w:val="left" w:pos="1694"/>
        </w:tabs>
        <w:spacing w:line="275" w:lineRule="exact"/>
        <w:ind w:left="1694"/>
        <w:jc w:val="both"/>
        <w:rPr>
          <w:sz w:val="24"/>
        </w:rPr>
      </w:pP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должна</w:t>
      </w:r>
      <w:proofErr w:type="gramEnd"/>
      <w:r>
        <w:rPr>
          <w:sz w:val="24"/>
        </w:rPr>
        <w:t>:</w:t>
      </w:r>
    </w:p>
    <w:p w:rsidR="00197B70" w:rsidRDefault="00197B70" w:rsidP="00197B70">
      <w:pPr>
        <w:pStyle w:val="a5"/>
        <w:numPr>
          <w:ilvl w:val="2"/>
          <w:numId w:val="2"/>
        </w:numPr>
        <w:tabs>
          <w:tab w:val="left" w:pos="1694"/>
        </w:tabs>
        <w:spacing w:before="2" w:line="237" w:lineRule="auto"/>
        <w:ind w:right="127"/>
        <w:rPr>
          <w:sz w:val="24"/>
        </w:rPr>
      </w:pPr>
      <w:r>
        <w:rPr>
          <w:sz w:val="24"/>
        </w:rPr>
        <w:t>информировать законных представителей о порядке, режиме работы 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 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197B70" w:rsidRDefault="00197B70" w:rsidP="00197B70">
      <w:pPr>
        <w:pStyle w:val="a5"/>
        <w:numPr>
          <w:ilvl w:val="2"/>
          <w:numId w:val="2"/>
        </w:numPr>
        <w:tabs>
          <w:tab w:val="left" w:pos="1694"/>
        </w:tabs>
        <w:spacing w:before="7" w:line="232" w:lineRule="auto"/>
        <w:ind w:right="13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столовой;</w:t>
      </w:r>
    </w:p>
    <w:p w:rsidR="00197B70" w:rsidRDefault="00197B70" w:rsidP="00197B70">
      <w:pPr>
        <w:pStyle w:val="a5"/>
        <w:numPr>
          <w:ilvl w:val="2"/>
          <w:numId w:val="2"/>
        </w:numPr>
        <w:tabs>
          <w:tab w:val="left" w:pos="1694"/>
        </w:tabs>
        <w:spacing w:before="10" w:line="232" w:lineRule="auto"/>
        <w:ind w:right="11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столовой.</w:t>
      </w:r>
    </w:p>
    <w:p w:rsidR="00197B70" w:rsidRDefault="00197B70" w:rsidP="00197B70">
      <w:pPr>
        <w:pStyle w:val="a5"/>
        <w:numPr>
          <w:ilvl w:val="1"/>
          <w:numId w:val="2"/>
        </w:numPr>
        <w:tabs>
          <w:tab w:val="left" w:pos="1694"/>
        </w:tabs>
        <w:spacing w:before="3"/>
        <w:ind w:right="127" w:hanging="425"/>
        <w:jc w:val="both"/>
        <w:rPr>
          <w:sz w:val="24"/>
        </w:rPr>
      </w:pPr>
      <w:r>
        <w:tab/>
      </w:r>
      <w:proofErr w:type="gramStart"/>
      <w:r>
        <w:rPr>
          <w:sz w:val="24"/>
        </w:rPr>
        <w:t>Контроль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иные</w:t>
      </w:r>
      <w:r>
        <w:rPr>
          <w:spacing w:val="9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компетенцией.</w:t>
      </w:r>
    </w:p>
    <w:p w:rsidR="00573628" w:rsidRDefault="00573628"/>
    <w:sectPr w:rsidR="0057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A64"/>
    <w:multiLevelType w:val="multilevel"/>
    <w:tmpl w:val="C0F27CE0"/>
    <w:lvl w:ilvl="0">
      <w:start w:val="1"/>
      <w:numFmt w:val="decimal"/>
      <w:lvlText w:val="%1"/>
      <w:lvlJc w:val="left"/>
      <w:pPr>
        <w:ind w:left="1511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1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720"/>
      </w:pPr>
      <w:rPr>
        <w:rFonts w:hint="default"/>
        <w:lang w:val="ru-RU" w:eastAsia="en-US" w:bidi="ar-SA"/>
      </w:rPr>
    </w:lvl>
  </w:abstractNum>
  <w:abstractNum w:abstractNumId="1">
    <w:nsid w:val="071B57C1"/>
    <w:multiLevelType w:val="multilevel"/>
    <w:tmpl w:val="26447C58"/>
    <w:lvl w:ilvl="0">
      <w:start w:val="1"/>
      <w:numFmt w:val="decimal"/>
      <w:lvlText w:val="%1"/>
      <w:lvlJc w:val="left"/>
      <w:pPr>
        <w:ind w:left="1266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85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"/>
      <w:lvlJc w:val="left"/>
      <w:pPr>
        <w:ind w:left="1694" w:hanging="42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7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28"/>
      </w:pPr>
      <w:rPr>
        <w:rFonts w:hint="default"/>
        <w:lang w:val="ru-RU" w:eastAsia="en-US" w:bidi="ar-SA"/>
      </w:rPr>
    </w:lvl>
  </w:abstractNum>
  <w:abstractNum w:abstractNumId="2">
    <w:nsid w:val="26900B6E"/>
    <w:multiLevelType w:val="multilevel"/>
    <w:tmpl w:val="98E6230C"/>
    <w:lvl w:ilvl="0">
      <w:start w:val="1"/>
      <w:numFmt w:val="decimal"/>
      <w:lvlText w:val="%1."/>
      <w:lvlJc w:val="left"/>
      <w:pPr>
        <w:ind w:left="4937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1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081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66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"/>
      <w:lvlJc w:val="left"/>
      <w:pPr>
        <w:ind w:left="183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0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567"/>
      </w:pPr>
      <w:rPr>
        <w:rFonts w:hint="default"/>
        <w:lang w:val="ru-RU" w:eastAsia="en-US" w:bidi="ar-SA"/>
      </w:rPr>
    </w:lvl>
  </w:abstractNum>
  <w:abstractNum w:abstractNumId="3">
    <w:nsid w:val="292C29F9"/>
    <w:multiLevelType w:val="multilevel"/>
    <w:tmpl w:val="EC18F294"/>
    <w:lvl w:ilvl="0">
      <w:start w:val="3"/>
      <w:numFmt w:val="decimal"/>
      <w:lvlText w:val="%1"/>
      <w:lvlJc w:val="left"/>
      <w:pPr>
        <w:ind w:left="1266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694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28"/>
      </w:pPr>
      <w:rPr>
        <w:rFonts w:hint="default"/>
        <w:lang w:val="ru-RU" w:eastAsia="en-US" w:bidi="ar-SA"/>
      </w:rPr>
    </w:lvl>
  </w:abstractNum>
  <w:abstractNum w:abstractNumId="4">
    <w:nsid w:val="51EE5DE4"/>
    <w:multiLevelType w:val="hybridMultilevel"/>
    <w:tmpl w:val="9F2A9C7C"/>
    <w:lvl w:ilvl="0" w:tplc="C366A658">
      <w:start w:val="3"/>
      <w:numFmt w:val="decimal"/>
      <w:lvlText w:val="%1."/>
      <w:lvlJc w:val="left"/>
      <w:pPr>
        <w:ind w:left="976" w:hanging="7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689E42">
      <w:numFmt w:val="bullet"/>
      <w:lvlText w:val="•"/>
      <w:lvlJc w:val="left"/>
      <w:pPr>
        <w:ind w:left="1942" w:hanging="749"/>
      </w:pPr>
      <w:rPr>
        <w:rFonts w:hint="default"/>
        <w:lang w:val="ru-RU" w:eastAsia="en-US" w:bidi="ar-SA"/>
      </w:rPr>
    </w:lvl>
    <w:lvl w:ilvl="2" w:tplc="C2583AC2">
      <w:numFmt w:val="bullet"/>
      <w:lvlText w:val="•"/>
      <w:lvlJc w:val="left"/>
      <w:pPr>
        <w:ind w:left="2905" w:hanging="749"/>
      </w:pPr>
      <w:rPr>
        <w:rFonts w:hint="default"/>
        <w:lang w:val="ru-RU" w:eastAsia="en-US" w:bidi="ar-SA"/>
      </w:rPr>
    </w:lvl>
    <w:lvl w:ilvl="3" w:tplc="8EC8FB36">
      <w:numFmt w:val="bullet"/>
      <w:lvlText w:val="•"/>
      <w:lvlJc w:val="left"/>
      <w:pPr>
        <w:ind w:left="3867" w:hanging="749"/>
      </w:pPr>
      <w:rPr>
        <w:rFonts w:hint="default"/>
        <w:lang w:val="ru-RU" w:eastAsia="en-US" w:bidi="ar-SA"/>
      </w:rPr>
    </w:lvl>
    <w:lvl w:ilvl="4" w:tplc="CC4869CA">
      <w:numFmt w:val="bullet"/>
      <w:lvlText w:val="•"/>
      <w:lvlJc w:val="left"/>
      <w:pPr>
        <w:ind w:left="4830" w:hanging="749"/>
      </w:pPr>
      <w:rPr>
        <w:rFonts w:hint="default"/>
        <w:lang w:val="ru-RU" w:eastAsia="en-US" w:bidi="ar-SA"/>
      </w:rPr>
    </w:lvl>
    <w:lvl w:ilvl="5" w:tplc="E05CCACC">
      <w:numFmt w:val="bullet"/>
      <w:lvlText w:val="•"/>
      <w:lvlJc w:val="left"/>
      <w:pPr>
        <w:ind w:left="5793" w:hanging="749"/>
      </w:pPr>
      <w:rPr>
        <w:rFonts w:hint="default"/>
        <w:lang w:val="ru-RU" w:eastAsia="en-US" w:bidi="ar-SA"/>
      </w:rPr>
    </w:lvl>
    <w:lvl w:ilvl="6" w:tplc="7D98A732">
      <w:numFmt w:val="bullet"/>
      <w:lvlText w:val="•"/>
      <w:lvlJc w:val="left"/>
      <w:pPr>
        <w:ind w:left="6755" w:hanging="749"/>
      </w:pPr>
      <w:rPr>
        <w:rFonts w:hint="default"/>
        <w:lang w:val="ru-RU" w:eastAsia="en-US" w:bidi="ar-SA"/>
      </w:rPr>
    </w:lvl>
    <w:lvl w:ilvl="7" w:tplc="A0E29B82">
      <w:numFmt w:val="bullet"/>
      <w:lvlText w:val="•"/>
      <w:lvlJc w:val="left"/>
      <w:pPr>
        <w:ind w:left="7718" w:hanging="749"/>
      </w:pPr>
      <w:rPr>
        <w:rFonts w:hint="default"/>
        <w:lang w:val="ru-RU" w:eastAsia="en-US" w:bidi="ar-SA"/>
      </w:rPr>
    </w:lvl>
    <w:lvl w:ilvl="8" w:tplc="328689B0">
      <w:numFmt w:val="bullet"/>
      <w:lvlText w:val="•"/>
      <w:lvlJc w:val="left"/>
      <w:pPr>
        <w:ind w:left="8681" w:hanging="749"/>
      </w:pPr>
      <w:rPr>
        <w:rFonts w:hint="default"/>
        <w:lang w:val="ru-RU" w:eastAsia="en-US" w:bidi="ar-SA"/>
      </w:rPr>
    </w:lvl>
  </w:abstractNum>
  <w:abstractNum w:abstractNumId="5">
    <w:nsid w:val="622B477E"/>
    <w:multiLevelType w:val="multilevel"/>
    <w:tmpl w:val="BF40AC86"/>
    <w:lvl w:ilvl="0">
      <w:start w:val="4"/>
      <w:numFmt w:val="decimal"/>
      <w:lvlText w:val="%1"/>
      <w:lvlJc w:val="left"/>
      <w:pPr>
        <w:ind w:left="1266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694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28"/>
      </w:pPr>
      <w:rPr>
        <w:rFonts w:hint="default"/>
        <w:lang w:val="ru-RU" w:eastAsia="en-US" w:bidi="ar-SA"/>
      </w:rPr>
    </w:lvl>
  </w:abstractNum>
  <w:abstractNum w:abstractNumId="6">
    <w:nsid w:val="71BA374F"/>
    <w:multiLevelType w:val="hybridMultilevel"/>
    <w:tmpl w:val="15A00F58"/>
    <w:lvl w:ilvl="0" w:tplc="22600252">
      <w:start w:val="1"/>
      <w:numFmt w:val="decimal"/>
      <w:lvlText w:val="%1."/>
      <w:lvlJc w:val="left"/>
      <w:pPr>
        <w:ind w:left="1127" w:hanging="428"/>
        <w:jc w:val="left"/>
      </w:pPr>
      <w:rPr>
        <w:rFonts w:hint="default"/>
        <w:w w:val="100"/>
        <w:lang w:val="ru-RU" w:eastAsia="en-US" w:bidi="ar-SA"/>
      </w:rPr>
    </w:lvl>
    <w:lvl w:ilvl="1" w:tplc="86E0E0F6">
      <w:numFmt w:val="bullet"/>
      <w:lvlText w:val=""/>
      <w:lvlJc w:val="left"/>
      <w:pPr>
        <w:ind w:left="1420" w:hanging="348"/>
      </w:pPr>
      <w:rPr>
        <w:rFonts w:hint="default"/>
        <w:w w:val="100"/>
        <w:lang w:val="ru-RU" w:eastAsia="en-US" w:bidi="ar-SA"/>
      </w:rPr>
    </w:lvl>
    <w:lvl w:ilvl="2" w:tplc="F8B85734">
      <w:numFmt w:val="bullet"/>
      <w:lvlText w:val="•"/>
      <w:lvlJc w:val="left"/>
      <w:pPr>
        <w:ind w:left="2060" w:hanging="348"/>
      </w:pPr>
      <w:rPr>
        <w:rFonts w:hint="default"/>
        <w:lang w:val="ru-RU" w:eastAsia="en-US" w:bidi="ar-SA"/>
      </w:rPr>
    </w:lvl>
    <w:lvl w:ilvl="3" w:tplc="C280469C">
      <w:numFmt w:val="bullet"/>
      <w:lvlText w:val="•"/>
      <w:lvlJc w:val="left"/>
      <w:pPr>
        <w:ind w:left="3128" w:hanging="348"/>
      </w:pPr>
      <w:rPr>
        <w:rFonts w:hint="default"/>
        <w:lang w:val="ru-RU" w:eastAsia="en-US" w:bidi="ar-SA"/>
      </w:rPr>
    </w:lvl>
    <w:lvl w:ilvl="4" w:tplc="1F06A9D2">
      <w:numFmt w:val="bullet"/>
      <w:lvlText w:val="•"/>
      <w:lvlJc w:val="left"/>
      <w:pPr>
        <w:ind w:left="4196" w:hanging="348"/>
      </w:pPr>
      <w:rPr>
        <w:rFonts w:hint="default"/>
        <w:lang w:val="ru-RU" w:eastAsia="en-US" w:bidi="ar-SA"/>
      </w:rPr>
    </w:lvl>
    <w:lvl w:ilvl="5" w:tplc="53F69F44">
      <w:numFmt w:val="bullet"/>
      <w:lvlText w:val="•"/>
      <w:lvlJc w:val="left"/>
      <w:pPr>
        <w:ind w:left="5264" w:hanging="348"/>
      </w:pPr>
      <w:rPr>
        <w:rFonts w:hint="default"/>
        <w:lang w:val="ru-RU" w:eastAsia="en-US" w:bidi="ar-SA"/>
      </w:rPr>
    </w:lvl>
    <w:lvl w:ilvl="6" w:tplc="7610B1F8"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7" w:tplc="2CA8B3D4">
      <w:numFmt w:val="bullet"/>
      <w:lvlText w:val="•"/>
      <w:lvlJc w:val="left"/>
      <w:pPr>
        <w:ind w:left="7401" w:hanging="348"/>
      </w:pPr>
      <w:rPr>
        <w:rFonts w:hint="default"/>
        <w:lang w:val="ru-RU" w:eastAsia="en-US" w:bidi="ar-SA"/>
      </w:rPr>
    </w:lvl>
    <w:lvl w:ilvl="8" w:tplc="7C64AF5A">
      <w:numFmt w:val="bullet"/>
      <w:lvlText w:val="•"/>
      <w:lvlJc w:val="left"/>
      <w:pPr>
        <w:ind w:left="8469" w:hanging="348"/>
      </w:pPr>
      <w:rPr>
        <w:rFonts w:hint="default"/>
        <w:lang w:val="ru-RU" w:eastAsia="en-US" w:bidi="ar-SA"/>
      </w:rPr>
    </w:lvl>
  </w:abstractNum>
  <w:abstractNum w:abstractNumId="7">
    <w:nsid w:val="7704387E"/>
    <w:multiLevelType w:val="singleLevel"/>
    <w:tmpl w:val="D07E12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CA"/>
    <w:rsid w:val="00197B70"/>
    <w:rsid w:val="00573628"/>
    <w:rsid w:val="006B1F4C"/>
    <w:rsid w:val="00C9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7B70"/>
    <w:pPr>
      <w:spacing w:line="322" w:lineRule="exact"/>
      <w:ind w:left="1294" w:right="7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97B70"/>
    <w:pPr>
      <w:ind w:left="97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B7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97B7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7B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7B7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7B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97B70"/>
    <w:pPr>
      <w:ind w:left="1266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197B70"/>
  </w:style>
  <w:style w:type="table" w:styleId="a6">
    <w:name w:val="Table Grid"/>
    <w:basedOn w:val="a1"/>
    <w:uiPriority w:val="59"/>
    <w:rsid w:val="00197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7B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B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7B70"/>
    <w:pPr>
      <w:spacing w:line="322" w:lineRule="exact"/>
      <w:ind w:left="1294" w:right="7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97B70"/>
    <w:pPr>
      <w:ind w:left="97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B7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97B7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7B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7B7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7B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97B70"/>
    <w:pPr>
      <w:ind w:left="1266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197B70"/>
  </w:style>
  <w:style w:type="table" w:styleId="a6">
    <w:name w:val="Table Grid"/>
    <w:basedOn w:val="a1"/>
    <w:uiPriority w:val="59"/>
    <w:rsid w:val="00197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7B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B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1548</Words>
  <Characters>8830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2022-08-31T10:15:00Z</dcterms:created>
  <dcterms:modified xsi:type="dcterms:W3CDTF">2022-08-31T10:16:00Z</dcterms:modified>
</cp:coreProperties>
</file>