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-48"/>
        <w:tblW w:w="97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6"/>
        <w:gridCol w:w="1179"/>
        <w:gridCol w:w="4110"/>
      </w:tblGrid>
      <w:tr w:rsidR="00515EDB" w:rsidRPr="00B101F9" w:rsidTr="000208C4">
        <w:trPr>
          <w:trHeight w:val="1277"/>
        </w:trPr>
        <w:tc>
          <w:tcPr>
            <w:tcW w:w="4416" w:type="dxa"/>
            <w:hideMark/>
          </w:tcPr>
          <w:p w:rsidR="00515EDB" w:rsidRPr="00B101F9" w:rsidRDefault="00515EDB" w:rsidP="000208C4">
            <w:pPr>
              <w:spacing w:line="20" w:lineRule="atLeast"/>
              <w:rPr>
                <w:rFonts w:eastAsia="Calibri" w:cs="Times New Roman"/>
                <w:sz w:val="24"/>
                <w:szCs w:val="24"/>
              </w:rPr>
            </w:pPr>
            <w:r w:rsidRPr="00B101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Введено в действие приказом № </w:t>
            </w:r>
            <w:r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70/20</w:t>
            </w:r>
          </w:p>
          <w:p w:rsidR="00515EDB" w:rsidRPr="00B101F9" w:rsidRDefault="00515EDB" w:rsidP="000208C4">
            <w:pPr>
              <w:spacing w:line="2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01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01.09.2022</w:t>
            </w:r>
            <w:r w:rsidRPr="00B101F9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  <w:r w:rsidRPr="00B101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15EDB" w:rsidRPr="00B101F9" w:rsidRDefault="00515EDB" w:rsidP="000208C4">
            <w:pPr>
              <w:spacing w:line="2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01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Директор МОУ «Гимназия №19» </w:t>
            </w:r>
          </w:p>
          <w:p w:rsidR="00515EDB" w:rsidRPr="00B101F9" w:rsidRDefault="00515EDB" w:rsidP="000208C4">
            <w:pPr>
              <w:adjustRightInd w:val="0"/>
              <w:spacing w:line="20" w:lineRule="atLeast"/>
              <w:rPr>
                <w:rFonts w:eastAsia="Times New Roman" w:cs="Times New Roman"/>
              </w:rPr>
            </w:pPr>
            <w:r w:rsidRPr="00B101F9">
              <w:rPr>
                <w:rFonts w:eastAsia="Times New Roman" w:cs="Times New Roman"/>
                <w:sz w:val="24"/>
                <w:szCs w:val="24"/>
                <w:lang w:eastAsia="ru-RU"/>
              </w:rPr>
              <w:t>______________________З.И. Акимова</w:t>
            </w:r>
          </w:p>
        </w:tc>
        <w:tc>
          <w:tcPr>
            <w:tcW w:w="1179" w:type="dxa"/>
          </w:tcPr>
          <w:p w:rsidR="00515EDB" w:rsidRPr="00B101F9" w:rsidRDefault="00515EDB" w:rsidP="000208C4">
            <w:pPr>
              <w:adjustRightInd w:val="0"/>
              <w:spacing w:line="20" w:lineRule="atLeast"/>
              <w:jc w:val="both"/>
              <w:rPr>
                <w:rFonts w:eastAsia="Times New Roman" w:cs="Times New Roman"/>
              </w:rPr>
            </w:pPr>
          </w:p>
        </w:tc>
        <w:tc>
          <w:tcPr>
            <w:tcW w:w="4110" w:type="dxa"/>
          </w:tcPr>
          <w:p w:rsidR="00515EDB" w:rsidRPr="00B101F9" w:rsidRDefault="00515EDB" w:rsidP="000208C4">
            <w:pPr>
              <w:spacing w:line="20" w:lineRule="atLeast"/>
              <w:rPr>
                <w:rFonts w:eastAsia="Calibri" w:cs="Times New Roman"/>
                <w:sz w:val="24"/>
                <w:szCs w:val="24"/>
              </w:rPr>
            </w:pPr>
            <w:r w:rsidRPr="00B101F9">
              <w:rPr>
                <w:rFonts w:eastAsia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515EDB" w:rsidRPr="00B101F9" w:rsidRDefault="00515EDB" w:rsidP="000208C4">
            <w:pPr>
              <w:spacing w:line="2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01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 </w:t>
            </w:r>
            <w:r w:rsidR="00D00069">
              <w:rPr>
                <w:rFonts w:eastAsia="Times New Roman" w:cs="Times New Roman"/>
                <w:sz w:val="24"/>
                <w:szCs w:val="24"/>
                <w:lang w:eastAsia="ru-RU"/>
              </w:rPr>
              <w:t>Педагогическом совете</w:t>
            </w:r>
          </w:p>
          <w:p w:rsidR="00515EDB" w:rsidRPr="00B101F9" w:rsidRDefault="00515EDB" w:rsidP="000208C4">
            <w:pPr>
              <w:spacing w:line="2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01F9">
              <w:rPr>
                <w:rFonts w:eastAsia="Times New Roman" w:cs="Times New Roman"/>
                <w:sz w:val="24"/>
                <w:szCs w:val="24"/>
                <w:lang w:eastAsia="ru-RU"/>
              </w:rPr>
              <w:t>протокол №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0069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</w:t>
            </w:r>
            <w:r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101F9">
              <w:rPr>
                <w:rFonts w:eastAsia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0069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29</w:t>
            </w:r>
            <w:r w:rsidRPr="00B101F9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.0</w:t>
            </w:r>
            <w:r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8.2022</w:t>
            </w:r>
            <w:r w:rsidRPr="00B101F9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15EDB" w:rsidRPr="00D012CA" w:rsidRDefault="00515EDB" w:rsidP="000208C4">
            <w:pPr>
              <w:spacing w:line="20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15EDB" w:rsidRDefault="009C102E" w:rsidP="00515EDB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r>
        <w:rPr>
          <w:rFonts w:eastAsia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5AE871E" wp14:editId="23826829">
            <wp:simplePos x="0" y="0"/>
            <wp:positionH relativeFrom="column">
              <wp:posOffset>-978535</wp:posOffset>
            </wp:positionH>
            <wp:positionV relativeFrom="paragraph">
              <wp:posOffset>-123896</wp:posOffset>
            </wp:positionV>
            <wp:extent cx="7315200" cy="10339806"/>
            <wp:effectExtent l="0" t="0" r="0" b="4445"/>
            <wp:wrapNone/>
            <wp:docPr id="1" name="Рисунок 1" descr="C:\Users\User\Documents\2022_12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12_2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172" cy="1033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15EDB" w:rsidRPr="00515EDB">
        <w:rPr>
          <w:rFonts w:eastAsia="Times New Roman" w:cs="Times New Roman"/>
          <w:b/>
          <w:color w:val="000000"/>
          <w:sz w:val="24"/>
          <w:szCs w:val="24"/>
          <w:lang w:eastAsia="ru-RU"/>
        </w:rPr>
        <w:t>ПОЛОЖЕ</w:t>
      </w:r>
      <w:r w:rsidR="00B90EC4" w:rsidRPr="00515ED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НИЕ </w:t>
      </w:r>
    </w:p>
    <w:p w:rsidR="00515EDB" w:rsidRDefault="00B90EC4" w:rsidP="00515EDB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515EDB">
        <w:rPr>
          <w:rFonts w:eastAsia="Times New Roman" w:cs="Times New Roman"/>
          <w:b/>
          <w:color w:val="000000"/>
          <w:sz w:val="24"/>
          <w:szCs w:val="24"/>
          <w:lang w:eastAsia="ru-RU"/>
        </w:rPr>
        <w:t>об организации пропускного режима и правилах поведения посетителей</w:t>
      </w:r>
      <w:r w:rsidR="00515EDB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B90EC4" w:rsidRDefault="00515EDB" w:rsidP="00515EDB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>МОУ «Гимназия № 19»</w:t>
      </w:r>
    </w:p>
    <w:p w:rsidR="00515EDB" w:rsidRPr="00515EDB" w:rsidRDefault="00515EDB" w:rsidP="00515EDB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Default="00B90EC4" w:rsidP="00515EDB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1C298A">
        <w:rPr>
          <w:rFonts w:eastAsia="Times New Roman" w:cs="Times New Roman"/>
          <w:b/>
          <w:color w:val="000000"/>
          <w:sz w:val="24"/>
          <w:szCs w:val="24"/>
          <w:lang w:eastAsia="ru-RU"/>
        </w:rPr>
        <w:t>1. Общие положения</w:t>
      </w:r>
    </w:p>
    <w:p w:rsidR="001C298A" w:rsidRPr="001C298A" w:rsidRDefault="001C298A" w:rsidP="00515EDB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1.1. </w:t>
      </w:r>
      <w:proofErr w:type="gramStart"/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Настоящее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Положение об организации пропускного режима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разработано на основании Регламента образовательных организаций в соответствии с Федеральным законом от 29.12.2012 № 273-ФЗ "Об образовании в Российской Федерации" в редакции от 25 июля 2022 года, Федерального закона от 06.03.2006 № 35-ФЗ «О противодействии терроризму» с изменениями на 26 мая 2021 года, Методических рекомендаций по участию в создании единой системы обеспечения безопасности образовательных учреждений РФ</w:t>
      </w:r>
      <w:proofErr w:type="gramEnd"/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утвержденных письмом Министерства образования и науки РФ от 04.06.2008 г. № 03-1423 «О методических рекомендациях», Приказа Министерства труда и социальной защиты Российской Федерации от 30 июля 2015 г. N 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помощи», иными федеральными законами.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End"/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1.2. </w:t>
      </w:r>
      <w:proofErr w:type="gramStart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Данное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Положение об организации пропускного режима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(далее – Положение) определяет порядок прохода обучающихся, сотрудников, посетителей в помещение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МОУ «Гимназия № 19»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устанавливает контрольно-пропускной режим для обучающихся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для родителей (законных представителей), для работников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для вышестоящих организаций, проверяющих лиц и других посетителей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, для лиц с ограниченными возможностями здоровья, а также для автотранспортных средств, регулирует организаци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порядок производства ремонтно-строительных работ в</w:t>
      </w:r>
      <w:proofErr w:type="gramEnd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здании</w:t>
      </w:r>
      <w:proofErr w:type="gramEnd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помещениях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, представляет порядок пропуска и порядок эвакуации на период чрезвычайных ситуаций и ликвидации аварийной ситуации.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1.3. </w:t>
      </w:r>
      <w:proofErr w:type="gramStart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Целью настоящего Положения является установление надлежащего порядка работы и создание безопасных условий для обучающихся и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МОУ «Гимназия № 19»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, а также исключения</w:t>
      </w:r>
      <w:proofErr w:type="gramEnd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возможности проникновения посторонних лиц, выноса служебных документов и материальных ценностей, иных нарушений общественного порядка.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1.4.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Контрольно-пропускной режим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— совокупность мероприятий и правил, исключающих возможность несанкционированного прохода лиц, проезда транспортных средств, </w:t>
      </w:r>
      <w:proofErr w:type="spellStart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пронесения</w:t>
      </w:r>
      <w:proofErr w:type="spellEnd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(провоза) имущества на территорию или с территории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. Контрольно-пропускной режим в помещени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предусматривает комплекс специальных мер, направленных на поддержание и обеспечение установленного порядка деятельности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определяет порядок пропуска обучающихся и сотрудников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, граждан в административное здание.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1.5. Охрана помещений осуществляется сотрудниками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МОУ «Гимназия № 19», 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(вахтер, сторож);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1.6. Ответственность за осуществление контрольно-пропускного режима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возлагается </w:t>
      </w:r>
      <w:proofErr w:type="gramStart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директора </w:t>
      </w:r>
      <w:r w:rsidR="00B90EC4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(или лица, его замещающего),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заместителя директора по административно-хозяйственной части;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20393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</w:t>
      </w:r>
      <w:r w:rsidR="00A20393">
        <w:rPr>
          <w:rFonts w:eastAsia="Times New Roman" w:cs="Times New Roman"/>
          <w:color w:val="000000"/>
          <w:sz w:val="24"/>
          <w:szCs w:val="24"/>
          <w:lang w:eastAsia="ru-RU"/>
        </w:rPr>
        <w:t>вахтера;</w:t>
      </w:r>
    </w:p>
    <w:p w:rsidR="00B90EC4" w:rsidRPr="00B90EC4" w:rsidRDefault="00A20393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- дежурного администратора.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1.7. </w:t>
      </w:r>
      <w:proofErr w:type="gramStart"/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соблюдением контрольно-пропускного режима участниками образовательной деятельности в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возлагается на: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заместителя директора по ВР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, дежурного администратора;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1.8. Выполнение требований настоящего Положения обязательно для всех сотрудников, постоянно или временно работающих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обучающихся и их родителей, всех юридических и физических лиц, осуществляющих свою деятельность или находящихся по другим причинам на территории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1.9. Сотрудники </w:t>
      </w:r>
      <w:r w:rsidR="001C298A">
        <w:rPr>
          <w:rFonts w:eastAsia="Times New Roman" w:cs="Times New Roman"/>
          <w:color w:val="000000"/>
          <w:sz w:val="24"/>
          <w:szCs w:val="24"/>
          <w:lang w:eastAsia="ru-RU"/>
        </w:rPr>
        <w:t>МОУ «Гимназия № 19»</w:t>
      </w:r>
      <w:r w:rsidR="001C298A" w:rsidRPr="00B76BD6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обучающиеся и их родители должны быть ознакомлены с настоящим Положением. В целях ознакомления посетителей </w:t>
      </w:r>
      <w:r w:rsidR="001C298A">
        <w:rPr>
          <w:rFonts w:eastAsia="Times New Roman" w:cs="Times New Roman"/>
          <w:color w:val="000000"/>
          <w:sz w:val="24"/>
          <w:szCs w:val="24"/>
          <w:lang w:eastAsia="ru-RU"/>
        </w:rPr>
        <w:t>МОУ «Гимназия № 19»</w:t>
      </w:r>
      <w:r w:rsidR="001C298A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с пропускным режимом и правилами поведения настоящее Положение размещается на информационных стендах в холле первого этажа здания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на официальном сайте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298A" w:rsidRDefault="001C298A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C298A" w:rsidRDefault="00B90EC4" w:rsidP="001C298A">
      <w:pPr>
        <w:widowControl/>
        <w:autoSpaceDE/>
        <w:autoSpaceDN/>
        <w:ind w:left="-993" w:right="-426" w:firstLine="284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1C298A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2. Порядок прохода обучающихся, сотрудников, посетителей в помещение </w:t>
      </w:r>
    </w:p>
    <w:p w:rsidR="00B90EC4" w:rsidRDefault="001C298A" w:rsidP="001C298A">
      <w:pPr>
        <w:widowControl/>
        <w:autoSpaceDE/>
        <w:autoSpaceDN/>
        <w:ind w:left="-993" w:right="-426" w:firstLine="284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1C298A">
        <w:rPr>
          <w:rFonts w:eastAsia="Times New Roman" w:cs="Times New Roman"/>
          <w:b/>
          <w:color w:val="000000"/>
          <w:sz w:val="24"/>
          <w:szCs w:val="24"/>
          <w:lang w:eastAsia="ru-RU"/>
        </w:rPr>
        <w:t>МОУ «Гимназия № 19»</w:t>
      </w:r>
    </w:p>
    <w:p w:rsidR="001C298A" w:rsidRPr="001C298A" w:rsidRDefault="001C298A" w:rsidP="001C298A">
      <w:pPr>
        <w:widowControl/>
        <w:autoSpaceDE/>
        <w:autoSpaceDN/>
        <w:ind w:left="-993" w:right="-426" w:firstLine="284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2.1. Пропускной режим в здание обеспечивается вахтёром.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2.2. </w:t>
      </w:r>
      <w:r w:rsidR="00ED698E">
        <w:rPr>
          <w:rFonts w:eastAsia="Times New Roman" w:cs="Times New Roman"/>
          <w:color w:val="000000"/>
          <w:sz w:val="24"/>
          <w:szCs w:val="24"/>
          <w:lang w:eastAsia="ru-RU"/>
        </w:rPr>
        <w:t>В рабочие дни о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бучающиеся, сотрудники </w:t>
      </w:r>
      <w:r w:rsidR="001C298A">
        <w:rPr>
          <w:rFonts w:eastAsia="Times New Roman" w:cs="Times New Roman"/>
          <w:color w:val="000000"/>
          <w:sz w:val="24"/>
          <w:szCs w:val="24"/>
          <w:lang w:eastAsia="ru-RU"/>
        </w:rPr>
        <w:t>МОУ «Гимназия № 19»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посетители проходят в здание через центральный вход</w:t>
      </w:r>
      <w:r w:rsidR="00ED698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D698E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по </w:t>
      </w:r>
      <w:r w:rsidR="00ED698E">
        <w:rPr>
          <w:rFonts w:eastAsia="Times New Roman" w:cs="Times New Roman"/>
          <w:color w:val="000000"/>
          <w:sz w:val="24"/>
          <w:szCs w:val="24"/>
          <w:lang w:eastAsia="ru-RU"/>
        </w:rPr>
        <w:t>электронным картам (пропускам)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2.3. </w:t>
      </w:r>
      <w:r w:rsidR="00ED698E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="00ED698E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выходные и нерабочие праздничные дни </w:t>
      </w:r>
      <w:r w:rsidR="00ED698E">
        <w:rPr>
          <w:rFonts w:eastAsia="Times New Roman" w:cs="Times New Roman"/>
          <w:color w:val="000000"/>
          <w:sz w:val="24"/>
          <w:szCs w:val="24"/>
          <w:lang w:eastAsia="ru-RU"/>
        </w:rPr>
        <w:t>вход в здание закрыт, о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ткрытие/закрытие дверей входа осуществляется сторожем.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298A" w:rsidRPr="00B90EC4" w:rsidRDefault="001C298A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90EC4" w:rsidRDefault="00B90EC4" w:rsidP="001C298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1C298A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3. Контрольно-пропускной режим для </w:t>
      </w:r>
      <w:proofErr w:type="gramStart"/>
      <w:r w:rsidRPr="001C298A">
        <w:rPr>
          <w:rFonts w:eastAsia="Times New Roman" w:cs="Times New Roman"/>
          <w:b/>
          <w:color w:val="000000"/>
          <w:sz w:val="24"/>
          <w:szCs w:val="24"/>
          <w:lang w:eastAsia="ru-RU"/>
        </w:rPr>
        <w:t>обучающихся</w:t>
      </w:r>
      <w:proofErr w:type="gramEnd"/>
      <w:r w:rsidRPr="001C298A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гимназии</w:t>
      </w:r>
    </w:p>
    <w:p w:rsidR="001C298A" w:rsidRPr="001C298A" w:rsidRDefault="001C298A" w:rsidP="001C298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3.1. Вход в здание </w:t>
      </w:r>
      <w:r w:rsidR="001C298A">
        <w:rPr>
          <w:rFonts w:eastAsia="Times New Roman" w:cs="Times New Roman"/>
          <w:color w:val="000000"/>
          <w:sz w:val="24"/>
          <w:szCs w:val="24"/>
          <w:lang w:eastAsia="ru-RU"/>
        </w:rPr>
        <w:t>МОУ «Гимназия № 19»</w:t>
      </w:r>
      <w:r w:rsidR="001C298A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1C298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осуществляют по </w:t>
      </w:r>
      <w:r w:rsidR="001C298A">
        <w:rPr>
          <w:rFonts w:eastAsia="Times New Roman" w:cs="Times New Roman"/>
          <w:color w:val="000000"/>
          <w:sz w:val="24"/>
          <w:szCs w:val="24"/>
          <w:lang w:eastAsia="ru-RU"/>
        </w:rPr>
        <w:t>электронным картам</w:t>
      </w:r>
      <w:r w:rsidR="00ED698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(пропускам)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3.2. Начало занятий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</w:t>
      </w:r>
      <w:r w:rsidR="009D46FF">
        <w:rPr>
          <w:rFonts w:eastAsia="Times New Roman" w:cs="Times New Roman"/>
          <w:color w:val="000000"/>
          <w:sz w:val="24"/>
          <w:szCs w:val="24"/>
          <w:lang w:eastAsia="ru-RU"/>
        </w:rPr>
        <w:t>8.3</w:t>
      </w:r>
      <w:r w:rsidR="00A2039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0 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час </w:t>
      </w:r>
      <w:r w:rsidR="009D46F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Обучающиеся допускаются в здание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A2039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7</w:t>
      </w:r>
      <w:r w:rsidR="009D46FF">
        <w:rPr>
          <w:rFonts w:eastAsia="Times New Roman" w:cs="Times New Roman"/>
          <w:color w:val="000000"/>
          <w:sz w:val="24"/>
          <w:szCs w:val="24"/>
          <w:lang w:eastAsia="ru-RU"/>
        </w:rPr>
        <w:t>.45  час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обязаны прибыть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не позднее </w:t>
      </w:r>
      <w:r w:rsidR="00A20393">
        <w:rPr>
          <w:rFonts w:eastAsia="Times New Roman" w:cs="Times New Roman"/>
          <w:color w:val="000000"/>
          <w:sz w:val="24"/>
          <w:szCs w:val="24"/>
          <w:lang w:eastAsia="ru-RU"/>
        </w:rPr>
        <w:t>8</w:t>
      </w:r>
      <w:r w:rsidR="009D46FF">
        <w:rPr>
          <w:rFonts w:eastAsia="Times New Roman" w:cs="Times New Roman"/>
          <w:color w:val="000000"/>
          <w:sz w:val="24"/>
          <w:szCs w:val="24"/>
          <w:lang w:eastAsia="ru-RU"/>
        </w:rPr>
        <w:t>.45 час.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3.3. В отдельных случаях по приказу директора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занятия могут начинаться с нулевого, второго (и далее) урока (во всех случаях обучающиеся должны прийти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не позднее, чем за 10 минут до начала занятий).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3.4. В случае </w:t>
      </w:r>
      <w:proofErr w:type="gramStart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опоздания</w:t>
      </w:r>
      <w:proofErr w:type="gramEnd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без уважительной причины обучающиеся пропускаются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разрешения дежурного администратора или классного руководителя.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3.5. Уходить из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до окончания занятий учащимся разрешается только на основании личного разрешения учителя, врача или представителя администрации.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3.6. Выход </w:t>
      </w:r>
      <w:proofErr w:type="gramStart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 уроки физкультуры, труда, на экскурсии осуществляется только в сопровождении учителя.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3.7. Члены кружков, секций и других групп для проведения внеклассных и внеурочных мероприятий допускаются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согласно расписанию занятий и при сопровождении учителя.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3.8. Проход обучающихся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 дополнительные занятия после уроков возможен по расписанию, представленному учителем дежурному вахтеру.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3.9. Во время каникул обучающиеся допускаются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согласно плану мероприятий с учащимися на каникулах, утвержденному директором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3.10. В случае нарушения дисциплины или правил поведения обучающиеся могут быть доставлены к дежурному учителю, классному руководителю, администрации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ind w:left="-993" w:right="-143" w:firstLine="567"/>
        <w:jc w:val="both"/>
        <w:rPr>
          <w:sz w:val="24"/>
          <w:szCs w:val="24"/>
        </w:rPr>
      </w:pPr>
    </w:p>
    <w:p w:rsidR="00B90EC4" w:rsidRDefault="00B90EC4" w:rsidP="001C298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1C298A">
        <w:rPr>
          <w:rFonts w:eastAsia="Times New Roman" w:cs="Times New Roman"/>
          <w:b/>
          <w:color w:val="000000"/>
          <w:sz w:val="24"/>
          <w:szCs w:val="24"/>
          <w:lang w:eastAsia="ru-RU"/>
        </w:rPr>
        <w:t>4. Контрольно-пропускной режим для работников гимназии</w:t>
      </w:r>
    </w:p>
    <w:p w:rsidR="001C298A" w:rsidRPr="001C298A" w:rsidRDefault="001C298A" w:rsidP="001C298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4.1. Директор </w:t>
      </w:r>
      <w:r w:rsidR="005130E7">
        <w:rPr>
          <w:rFonts w:eastAsia="Times New Roman" w:cs="Times New Roman"/>
          <w:color w:val="000000"/>
          <w:sz w:val="24"/>
          <w:szCs w:val="24"/>
          <w:lang w:eastAsia="ru-RU"/>
        </w:rPr>
        <w:t>МОУ «Гимназия № 19»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его заместители и другие сотрудники могут проходить и находиться в помещениях </w:t>
      </w:r>
      <w:r w:rsidR="00B90EC4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любое время суток, а также в выходные и праздничные дни, если это не ограничено текущими приказами ответственного за контрольно-пропускной режим.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4.2. Педагогам рекомендовано прибыть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не позднее 8 часов 15 минут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4.3. В отдельных случаях, в соответствии с расписанием, утвержденным директором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уроки конкретного педагога могут начинаться не с первого урока (во всех случаях педагог обязан прийти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не позднее, чем за 15 минут до начала урока).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4.4. Учителя, члены администрации обязаны заранее предупредить вахтера о времени запланированных встреч с отдельными родителями, а также о времени и месте проведения родительских собраний.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4.5. Остальные работники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приходят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соответствии с графиком работы, утвержденным директором.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4625A" w:rsidRPr="00D4625A" w:rsidRDefault="00D4625A" w:rsidP="00D4625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Default="00B90EC4" w:rsidP="00D4625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D4625A">
        <w:rPr>
          <w:rFonts w:eastAsia="Times New Roman" w:cs="Times New Roman"/>
          <w:b/>
          <w:color w:val="000000"/>
          <w:sz w:val="24"/>
          <w:szCs w:val="24"/>
          <w:lang w:eastAsia="ru-RU"/>
        </w:rPr>
        <w:t>5. Контрольно-пропускной режим для родителей (законных представителей) обучающихся</w:t>
      </w:r>
    </w:p>
    <w:p w:rsidR="00D4625A" w:rsidRPr="00D4625A" w:rsidRDefault="00D4625A" w:rsidP="00D4625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5.1. Родители могут быть допущены в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при предъявлении документа, удостоверяющего личность.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5.2. С учителями родители встречаются после уроков или в экстренных случаях во время перемены.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5.3. Для встречи с учителями, или администрацией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родители сообщают вахтеру фамилию, имя, отчество учителя или администратора, к которому они направляются, фамилию, имя своего ребенка, класс в котором он учится. Вахтер вносит запись в «Журнале учета посетителей».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5.4. Родителям не разрешается проходить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крупногабаритными сумками. Сумки необходимо оставить на посту дежурного и разрешить дежурному их осмотреть.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5.5. Проход </w:t>
      </w:r>
      <w:proofErr w:type="gramStart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родителей по личным вопросам к администрации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возможен по предварительной договоренности с самой администрацией</w:t>
      </w:r>
      <w:proofErr w:type="gramEnd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, о чем дежурный должен быть проинформирован заранее.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5.6. В случае незапланированного прихода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родителей, дежурный выясняет цель их прихода и пропускает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только с разрешения администрации.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5.7. Родители, пришедшие встречать своих детей по окончании уроков, ожидают их на улице. Для родителей первоклассников в течение первой четверти учебного года устанавливается адаптивный контрольно-пропускной режим, который оговаривается отдельно классными руководителями на родительских собраниях согласно приказу директора.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6. Контрольно-пропускной режим для вышестоящих организаций, проверяющих лиц и других посетителей </w:t>
      </w:r>
      <w:r w:rsidR="00B90EC4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6.1. Лица, не связанные с образовательной деятельностью, посещающие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 служебной необходимости, пропускаются при предъявлении документа, удостоверяющего личность, по согласованию с директором </w:t>
      </w:r>
      <w:r w:rsidR="00B90EC4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или лицом его, заменяющим с записью в «Журнале учета посетителей».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6.2. Должностные лица, прибывшие в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проверкой, пропускаются при предъявлении документа, удостоверяющего личность, с уведомлением администрации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о чем делается запись в «Журнале регистрации мероприятий по контролю деятельности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».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6.3. Группы лиц, посещающих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для проведения и участия в массовых мероприятиях, семинарах, конференциях, смотрах и т.п., допускаются в здание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при предъявлении документа, удостоверяющего личность по спискам посетителей.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4625A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6.4. В случае возникновения конфликтных ситуаций, связанных с допуском посетителей в здание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вахтер действует по указанию директора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или его заместителя.</w:t>
      </w: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D4625A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D4625A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90EC4" w:rsidRPr="00D4625A">
        <w:rPr>
          <w:rFonts w:eastAsia="Times New Roman" w:cs="Times New Roman"/>
          <w:b/>
          <w:color w:val="000000"/>
          <w:sz w:val="24"/>
          <w:szCs w:val="24"/>
          <w:lang w:eastAsia="ru-RU"/>
        </w:rPr>
        <w:t>7. Контрольно-пропускной режим для лиц с ограниченными возможностями здоровья</w:t>
      </w:r>
      <w:r w:rsidRPr="00D4625A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D4625A" w:rsidRPr="00B90EC4" w:rsidRDefault="00D4625A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7.1. Для лиц с ограниченным возможностями здоровья (ОВЗ) обеспечивается создание следующих условий доступности объектов в соответствии с требованиями, установленными законодательными и иными нормативными правовыми актами: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возможность беспрепятственного входа в общеобразовательную организацию и выхода из нее;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возможность самостоятельного передвижения по территории </w:t>
      </w:r>
      <w:r w:rsidR="00B90EC4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в том числе с помощью работников </w:t>
      </w:r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>МОУ «Гимназия № 19»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сопровождение инвалидов, имеющих стойкие нарушения функции зрения и самостоятельного передвижения по территории объекта;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содействие инвалиду при входе в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гимназию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выходе из нее;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обеспечение допуска в общеобразовательную организацию собаки-проводника при наличии документа, подтверждающего ее специальное обучение, выданного по форме и в порядке, утвержденных приказом Министерства труда и социальной защиты Российской Федерации от 22 июня 2015 г. N 386н;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фоне.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4625A" w:rsidRPr="00D4625A" w:rsidRDefault="00D4625A" w:rsidP="00D4625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Default="00B90EC4" w:rsidP="00D4625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D4625A">
        <w:rPr>
          <w:rFonts w:eastAsia="Times New Roman" w:cs="Times New Roman"/>
          <w:b/>
          <w:color w:val="000000"/>
          <w:sz w:val="24"/>
          <w:szCs w:val="24"/>
          <w:lang w:eastAsia="ru-RU"/>
        </w:rPr>
        <w:t>8. Контрольно-пропускной режим для автотранспортных средств</w:t>
      </w:r>
    </w:p>
    <w:p w:rsidR="00D4625A" w:rsidRPr="00D4625A" w:rsidRDefault="00D4625A" w:rsidP="00D4625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8.1. Ворота для въезда автотранспорта на территорию </w:t>
      </w:r>
      <w:r w:rsidR="00B90EC4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открывает вахтер по согласованию с директором </w:t>
      </w:r>
      <w:r w:rsidR="00B90EC4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8.2. Порядок въезда-выезда автотранспорта на территорию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устанавливается приказом директора </w:t>
      </w:r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>МОУ «Гимназия № 19»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Допуск без ограничений на территорию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разрешается транспорту</w:t>
      </w:r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доставки продуктов (</w:t>
      </w:r>
      <w:proofErr w:type="gramStart"/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>согласно списка</w:t>
      </w:r>
      <w:proofErr w:type="gramEnd"/>
      <w:r w:rsidR="00D4625A">
        <w:rPr>
          <w:rFonts w:eastAsia="Times New Roman" w:cs="Times New Roman"/>
          <w:color w:val="000000"/>
          <w:sz w:val="24"/>
          <w:szCs w:val="24"/>
          <w:lang w:eastAsia="ru-RU"/>
        </w:rPr>
        <w:t>)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. Допуск указанного автотранспорта, прибывшего по заявке администрации, осуществляется при получении у водителей сопроводительных документов (письма, заявки, наряда и пр.) и документов, удостоверяющих личность водителя.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8.3. Парковка автомобильного транспорта на территории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у ворот запрещена, </w:t>
      </w:r>
      <w:proofErr w:type="gramStart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кроме</w:t>
      </w:r>
      <w:proofErr w:type="gramEnd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указанного в п. 8.2.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4625A" w:rsidRPr="00B90EC4" w:rsidRDefault="00D4625A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90EC4" w:rsidRDefault="00B90EC4" w:rsidP="00D4625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D4625A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9. Организация и порядок производства ремонтно-строительных работ в здании и помещениях </w:t>
      </w:r>
      <w:r w:rsidR="00D4625A" w:rsidRPr="00D4625A">
        <w:rPr>
          <w:rFonts w:eastAsia="Times New Roman" w:cs="Times New Roman"/>
          <w:b/>
          <w:color w:val="000000"/>
          <w:sz w:val="24"/>
          <w:szCs w:val="24"/>
          <w:lang w:eastAsia="ru-RU"/>
        </w:rPr>
        <w:t>МОУ «Гимназия № 19»</w:t>
      </w:r>
    </w:p>
    <w:p w:rsidR="00D4625A" w:rsidRPr="00D4625A" w:rsidRDefault="00D4625A" w:rsidP="00D4625A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9.1. Рабочие и специалисты ремонтно-строительных организаций пропускаются в помещения </w:t>
      </w:r>
      <w:r w:rsidR="00B90EC4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вахтером, для производства ремонтно-строительных работ по распоряжению директора или на основании заявок, подписанных руководителем вышестоящими организациями.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67569" w:rsidRPr="00D67569" w:rsidRDefault="00D67569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Default="00B90EC4" w:rsidP="00D67569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D67569">
        <w:rPr>
          <w:rFonts w:eastAsia="Times New Roman" w:cs="Times New Roman"/>
          <w:b/>
          <w:color w:val="000000"/>
          <w:sz w:val="24"/>
          <w:szCs w:val="24"/>
          <w:lang w:eastAsia="ru-RU"/>
        </w:rPr>
        <w:t>10. Порядок пропуска на период чрезвычайных ситуаций и ликвидации аварийной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D67569">
        <w:rPr>
          <w:rFonts w:eastAsia="Times New Roman" w:cs="Times New Roman"/>
          <w:b/>
          <w:color w:val="000000"/>
          <w:sz w:val="24"/>
          <w:szCs w:val="24"/>
          <w:lang w:eastAsia="ru-RU"/>
        </w:rPr>
        <w:t>ситуации</w:t>
      </w:r>
    </w:p>
    <w:p w:rsidR="00D67569" w:rsidRPr="00B90EC4" w:rsidRDefault="00D67569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10.1. Пропускной режим в здание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 период чрезвычайных ситуаций ограничивается.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10.2. После ликвидации чрезвычайной (аварийной) ситуации возобновляется обычная процедура пропуска.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67569" w:rsidRPr="00B90EC4" w:rsidRDefault="00D67569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90EC4" w:rsidRPr="00D67569" w:rsidRDefault="00B90EC4" w:rsidP="00D67569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D67569">
        <w:rPr>
          <w:rFonts w:eastAsia="Times New Roman" w:cs="Times New Roman"/>
          <w:b/>
          <w:color w:val="000000"/>
          <w:sz w:val="24"/>
          <w:szCs w:val="24"/>
          <w:lang w:eastAsia="ru-RU"/>
        </w:rPr>
        <w:t>11. Порядок эвакуации посетителей, работников и сотрудников гимназии из помещений и порядок их охраны</w:t>
      </w:r>
    </w:p>
    <w:p w:rsidR="00D67569" w:rsidRPr="00B90EC4" w:rsidRDefault="00D67569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11.1. Порядок оповещения, эвакуации посетителей, работников и сотрудников из помещений </w:t>
      </w:r>
      <w:r w:rsidR="00B90EC4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при чрезвычайных ситуациях (пожар, стихийное бедствие, информация об угрозе совершения террористического акта и др.) и порядок их охраны разрабатывается директором совместно с </w:t>
      </w:r>
      <w:proofErr w:type="gramStart"/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>ответственными</w:t>
      </w:r>
      <w:proofErr w:type="gramEnd"/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за ведение работы по антитеррору, охране и безопасности труда, пожарной и электробезопасности.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11.2. По установленному сигналу оповещения все посетители, работники и сотрудники, а также работники, осуществляющие ремонтно-строительные работы в помещениях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эвакуируются из здания в соответствии с планом эвакуации находящимся в помещении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 видном и доступном для посетителей месте. Пропуск посетителей в помещения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прекращается. Сотрудники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ответственные лица принимают меры 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обеспечивают их беспрепятственный пропу</w:t>
      </w:r>
      <w:proofErr w:type="gramStart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ск в зд</w:t>
      </w:r>
      <w:proofErr w:type="gramEnd"/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ание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67569" w:rsidRPr="00B90EC4" w:rsidRDefault="00D67569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90EC4" w:rsidRDefault="00B90EC4" w:rsidP="000818E4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0818E4">
        <w:rPr>
          <w:rFonts w:eastAsia="Times New Roman" w:cs="Times New Roman"/>
          <w:b/>
          <w:color w:val="000000"/>
          <w:sz w:val="24"/>
          <w:szCs w:val="24"/>
          <w:lang w:eastAsia="ru-RU"/>
        </w:rPr>
        <w:t>12. Заключительные положения</w:t>
      </w:r>
    </w:p>
    <w:p w:rsidR="000818E4" w:rsidRPr="000818E4" w:rsidRDefault="000818E4" w:rsidP="000818E4">
      <w:pPr>
        <w:widowControl/>
        <w:autoSpaceDE/>
        <w:autoSpaceDN/>
        <w:ind w:left="-993" w:right="-143"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B90EC4" w:rsidRPr="00B90EC4" w:rsidRDefault="00515EDB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12.1. Настоящее Положение об организации пропускного режима и правилах поведения посетителей является локальным нормативным актом, принимается на Педагогическом совете </w:t>
      </w:r>
      <w:r w:rsidR="00B90EC4">
        <w:rPr>
          <w:rFonts w:eastAsia="Times New Roman" w:cs="Times New Roman"/>
          <w:color w:val="000000"/>
          <w:sz w:val="24"/>
          <w:szCs w:val="24"/>
          <w:lang w:eastAsia="ru-RU"/>
        </w:rPr>
        <w:t>гимназии</w:t>
      </w:r>
      <w:r w:rsidR="00B90EC4" w:rsidRPr="00B76BD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утверждается (либо вводится в действие) приказом директора организации, осуществляющей образовательную деятельность.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12.2.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12.3. Положение об организации пропускного режима образовательной организации принимается на неопределенный срок. Изменения и дополнения к Положению принимаются в порядке, предусмотренном п.12.1. настоящего Положения.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widowControl/>
        <w:autoSpaceDE/>
        <w:autoSpaceDN/>
        <w:ind w:left="-993" w:right="-143" w:firstLine="567"/>
        <w:jc w:val="both"/>
        <w:rPr>
          <w:sz w:val="24"/>
          <w:szCs w:val="24"/>
        </w:rPr>
      </w:pPr>
      <w:r w:rsidRPr="00B76BD6">
        <w:rPr>
          <w:rFonts w:eastAsia="Times New Roman" w:cs="Times New Roman"/>
          <w:color w:val="000000"/>
          <w:sz w:val="24"/>
          <w:szCs w:val="24"/>
          <w:lang w:eastAsia="ru-RU"/>
        </w:rPr>
        <w:t>12.4.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 w:rsidR="00515ED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0EC4" w:rsidRPr="00B90EC4" w:rsidRDefault="00B90EC4" w:rsidP="00B90EC4">
      <w:pPr>
        <w:ind w:left="-993" w:right="-143" w:firstLine="567"/>
        <w:jc w:val="both"/>
        <w:rPr>
          <w:sz w:val="24"/>
          <w:szCs w:val="24"/>
        </w:rPr>
      </w:pPr>
    </w:p>
    <w:sectPr w:rsidR="00B90EC4" w:rsidRPr="00B90EC4" w:rsidSect="00D4625A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C2C"/>
    <w:rsid w:val="000818E4"/>
    <w:rsid w:val="001C298A"/>
    <w:rsid w:val="00202660"/>
    <w:rsid w:val="003B3CA9"/>
    <w:rsid w:val="003E692E"/>
    <w:rsid w:val="005130E7"/>
    <w:rsid w:val="00515EDB"/>
    <w:rsid w:val="009C102E"/>
    <w:rsid w:val="009D46FF"/>
    <w:rsid w:val="00A20393"/>
    <w:rsid w:val="00B76BD6"/>
    <w:rsid w:val="00B90EC4"/>
    <w:rsid w:val="00D00069"/>
    <w:rsid w:val="00D4625A"/>
    <w:rsid w:val="00D67569"/>
    <w:rsid w:val="00ED698E"/>
    <w:rsid w:val="00ED7C81"/>
    <w:rsid w:val="00F3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C81"/>
    <w:rPr>
      <w:rFonts w:ascii="Times New Roman" w:hAnsi="Times New Roman"/>
    </w:rPr>
  </w:style>
  <w:style w:type="paragraph" w:styleId="1">
    <w:name w:val="heading 1"/>
    <w:basedOn w:val="a"/>
    <w:link w:val="10"/>
    <w:uiPriority w:val="1"/>
    <w:qFormat/>
    <w:rsid w:val="00ED7C81"/>
    <w:pPr>
      <w:ind w:left="235"/>
      <w:outlineLvl w:val="0"/>
    </w:pPr>
    <w:rPr>
      <w:rFonts w:eastAsia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7C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D7C81"/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ED7C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D7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uiPriority w:val="1"/>
    <w:qFormat/>
    <w:rsid w:val="00ED7C81"/>
    <w:pPr>
      <w:ind w:left="2652" w:right="2919" w:hanging="4"/>
      <w:jc w:val="center"/>
    </w:pPr>
    <w:rPr>
      <w:rFonts w:eastAsia="Times New Roman" w:cs="Times New Roman"/>
      <w:b/>
      <w:bCs/>
      <w:sz w:val="40"/>
      <w:szCs w:val="40"/>
    </w:rPr>
  </w:style>
  <w:style w:type="character" w:customStyle="1" w:styleId="a4">
    <w:name w:val="Название Знак"/>
    <w:basedOn w:val="a0"/>
    <w:link w:val="a3"/>
    <w:uiPriority w:val="1"/>
    <w:rsid w:val="00ED7C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Body Text"/>
    <w:basedOn w:val="a"/>
    <w:link w:val="a6"/>
    <w:uiPriority w:val="1"/>
    <w:qFormat/>
    <w:rsid w:val="00ED7C81"/>
    <w:pPr>
      <w:ind w:left="956"/>
    </w:pPr>
    <w:rPr>
      <w:rFonts w:eastAsia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D7C8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ED7C81"/>
    <w:pPr>
      <w:spacing w:before="200"/>
      <w:ind w:left="956" w:hanging="360"/>
    </w:pPr>
    <w:rPr>
      <w:rFonts w:eastAsia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9C102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1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C81"/>
    <w:rPr>
      <w:rFonts w:ascii="Times New Roman" w:hAnsi="Times New Roman"/>
    </w:rPr>
  </w:style>
  <w:style w:type="paragraph" w:styleId="1">
    <w:name w:val="heading 1"/>
    <w:basedOn w:val="a"/>
    <w:link w:val="10"/>
    <w:uiPriority w:val="1"/>
    <w:qFormat/>
    <w:rsid w:val="00ED7C81"/>
    <w:pPr>
      <w:ind w:left="235"/>
      <w:outlineLvl w:val="0"/>
    </w:pPr>
    <w:rPr>
      <w:rFonts w:eastAsia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7C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D7C81"/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ED7C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D7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uiPriority w:val="1"/>
    <w:qFormat/>
    <w:rsid w:val="00ED7C81"/>
    <w:pPr>
      <w:ind w:left="2652" w:right="2919" w:hanging="4"/>
      <w:jc w:val="center"/>
    </w:pPr>
    <w:rPr>
      <w:rFonts w:eastAsia="Times New Roman" w:cs="Times New Roman"/>
      <w:b/>
      <w:bCs/>
      <w:sz w:val="40"/>
      <w:szCs w:val="40"/>
    </w:rPr>
  </w:style>
  <w:style w:type="character" w:customStyle="1" w:styleId="a4">
    <w:name w:val="Название Знак"/>
    <w:basedOn w:val="a0"/>
    <w:link w:val="a3"/>
    <w:uiPriority w:val="1"/>
    <w:rsid w:val="00ED7C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Body Text"/>
    <w:basedOn w:val="a"/>
    <w:link w:val="a6"/>
    <w:uiPriority w:val="1"/>
    <w:qFormat/>
    <w:rsid w:val="00ED7C81"/>
    <w:pPr>
      <w:ind w:left="956"/>
    </w:pPr>
    <w:rPr>
      <w:rFonts w:eastAsia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D7C8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ED7C81"/>
    <w:pPr>
      <w:spacing w:before="200"/>
      <w:ind w:left="956" w:hanging="360"/>
    </w:pPr>
    <w:rPr>
      <w:rFonts w:eastAsia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9C102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1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5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2132</Words>
  <Characters>12154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2022-12-23T12:21:00Z</dcterms:created>
  <dcterms:modified xsi:type="dcterms:W3CDTF">2022-12-26T11:06:00Z</dcterms:modified>
</cp:coreProperties>
</file>